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487BD" w14:textId="2F929B16" w:rsidR="00F85ACA" w:rsidRDefault="00F85ACA" w:rsidP="00F85ACA">
      <w:pPr>
        <w:rPr>
          <w:rFonts w:cs="Tahoma"/>
          <w:szCs w:val="24"/>
        </w:rPr>
      </w:pPr>
      <w:r>
        <w:rPr>
          <w:rFonts w:cs="Tahoma"/>
          <w:szCs w:val="24"/>
        </w:rPr>
        <w:t>Temeljem članka 28. Zakona o javnoj nabavi ("Narodne novine", br. 120/16</w:t>
      </w:r>
      <w:r w:rsidR="00B35502">
        <w:rPr>
          <w:rFonts w:cs="Tahoma"/>
          <w:szCs w:val="24"/>
        </w:rPr>
        <w:t xml:space="preserve"> i 114/22</w:t>
      </w:r>
      <w:r>
        <w:rPr>
          <w:rFonts w:cs="Tahoma"/>
          <w:szCs w:val="24"/>
        </w:rPr>
        <w:t>), ZELINSKE KOMUNALIJE d.o.o. objavljuju</w:t>
      </w:r>
    </w:p>
    <w:p w14:paraId="704850D3" w14:textId="77777777" w:rsidR="00F85ACA" w:rsidRDefault="00F85ACA" w:rsidP="00F85ACA">
      <w:pPr>
        <w:autoSpaceDE w:val="0"/>
        <w:rPr>
          <w:rFonts w:cs="Tahoma"/>
          <w:bCs/>
          <w:sz w:val="20"/>
        </w:rPr>
      </w:pPr>
    </w:p>
    <w:p w14:paraId="21518F89" w14:textId="77777777" w:rsidR="00F85ACA" w:rsidRDefault="00F85ACA" w:rsidP="00F85ACA">
      <w:pPr>
        <w:autoSpaceDE w:val="0"/>
        <w:rPr>
          <w:rFonts w:cs="Tahoma"/>
          <w:bCs/>
          <w:sz w:val="20"/>
        </w:rPr>
      </w:pPr>
    </w:p>
    <w:p w14:paraId="50FC4F5D" w14:textId="77777777" w:rsidR="00F85ACA" w:rsidRDefault="00F85ACA" w:rsidP="00F85ACA">
      <w:pPr>
        <w:jc w:val="center"/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>REGISTAR UGOVORA O JAVNOJ NABAVI I OKVIRNIH SPORAZUMA</w:t>
      </w:r>
    </w:p>
    <w:p w14:paraId="7A7D7F65" w14:textId="6AD3E0A7" w:rsidR="00F85ACA" w:rsidRDefault="00F85ACA" w:rsidP="00F85ACA">
      <w:pPr>
        <w:numPr>
          <w:ilvl w:val="0"/>
          <w:numId w:val="1"/>
        </w:numPr>
        <w:jc w:val="center"/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>RADOVI</w:t>
      </w:r>
    </w:p>
    <w:p w14:paraId="3B8D3303" w14:textId="5D5E5BA1" w:rsidR="00F85ACA" w:rsidRDefault="00F85ACA" w:rsidP="00F85ACA">
      <w:pPr>
        <w:pStyle w:val="Tijeloteksta"/>
      </w:pPr>
    </w:p>
    <w:p w14:paraId="07EE1E29" w14:textId="77777777" w:rsidR="00F85ACA" w:rsidRDefault="00F85ACA" w:rsidP="00F85ACA">
      <w:pPr>
        <w:pStyle w:val="Tijeloteksta"/>
      </w:pPr>
    </w:p>
    <w:tbl>
      <w:tblPr>
        <w:tblW w:w="1456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6"/>
        <w:gridCol w:w="1502"/>
        <w:gridCol w:w="993"/>
        <w:gridCol w:w="1275"/>
        <w:gridCol w:w="1418"/>
        <w:gridCol w:w="1417"/>
        <w:gridCol w:w="1276"/>
        <w:gridCol w:w="1220"/>
        <w:gridCol w:w="2182"/>
        <w:gridCol w:w="1134"/>
        <w:gridCol w:w="1383"/>
      </w:tblGrid>
      <w:tr w:rsidR="00F85ACA" w14:paraId="0E78AC2D" w14:textId="77777777" w:rsidTr="009A0C9E">
        <w:trPr>
          <w:tblHeader/>
        </w:trPr>
        <w:tc>
          <w:tcPr>
            <w:tcW w:w="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EAD488" w14:textId="77777777" w:rsidR="00F85ACA" w:rsidRDefault="00F85ACA" w:rsidP="00B07685">
            <w:pPr>
              <w:autoSpaceDE w:val="0"/>
              <w:snapToGrid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Broj</w:t>
            </w:r>
          </w:p>
          <w:p w14:paraId="75E82218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Ugovora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70F7DD" w14:textId="77777777" w:rsidR="00F85ACA" w:rsidRDefault="00F85ACA" w:rsidP="00B07685">
            <w:pPr>
              <w:autoSpaceDE w:val="0"/>
              <w:snapToGrid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Predmet ugovora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E1D0F2" w14:textId="77777777" w:rsidR="00F85ACA" w:rsidRDefault="00F85ACA" w:rsidP="00B07685">
            <w:pPr>
              <w:autoSpaceDE w:val="0"/>
              <w:snapToGrid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Evidencijski broj nabave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19B0D4" w14:textId="77777777" w:rsidR="00F85ACA" w:rsidRDefault="00F85ACA" w:rsidP="00B07685">
            <w:pPr>
              <w:autoSpaceDE w:val="0"/>
              <w:snapToGrid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Broj objave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A1717C" w14:textId="77777777" w:rsidR="00F85ACA" w:rsidRDefault="00F85ACA" w:rsidP="00B07685">
            <w:pPr>
              <w:autoSpaceDE w:val="0"/>
              <w:snapToGrid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Vrsta provedenog</w:t>
            </w:r>
          </w:p>
          <w:p w14:paraId="0F8B6BEE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postupka javne</w:t>
            </w:r>
          </w:p>
          <w:p w14:paraId="72B840AE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nabave, uključujući i</w:t>
            </w:r>
          </w:p>
          <w:p w14:paraId="21964E65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postupak sklapanja</w:t>
            </w:r>
          </w:p>
          <w:p w14:paraId="1E4A43D9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ugovora o javnim</w:t>
            </w:r>
          </w:p>
          <w:p w14:paraId="2219966E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uslugama iz Dodatka</w:t>
            </w:r>
          </w:p>
          <w:p w14:paraId="4AACAF16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II. B ovoga Zakona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C5B083" w14:textId="77777777" w:rsidR="00F85ACA" w:rsidRDefault="00F85ACA" w:rsidP="00B07685">
            <w:pPr>
              <w:autoSpaceDE w:val="0"/>
              <w:snapToGrid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Iznos sklopljenog</w:t>
            </w:r>
          </w:p>
          <w:p w14:paraId="04118369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ugovora o javnoj nabavi</w:t>
            </w:r>
          </w:p>
          <w:p w14:paraId="2EEB0340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ili okvirnog sporazuma,</w:t>
            </w:r>
          </w:p>
          <w:p w14:paraId="08E87942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uključujući i ugovora o</w:t>
            </w:r>
          </w:p>
          <w:p w14:paraId="598085A2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javnoj nabavi na temelju</w:t>
            </w:r>
          </w:p>
          <w:p w14:paraId="32937B95" w14:textId="77777777" w:rsidR="00F85ACA" w:rsidRDefault="00F85ACA" w:rsidP="00B07685">
            <w:pPr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okvirnog sporazuma</w:t>
            </w:r>
          </w:p>
          <w:p w14:paraId="4C13CE5F" w14:textId="77777777" w:rsidR="00F85ACA" w:rsidRDefault="00F85ACA" w:rsidP="00B07685">
            <w:pPr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(kn)</w:t>
            </w:r>
          </w:p>
          <w:p w14:paraId="5EF8D3E6" w14:textId="3443C6D3" w:rsidR="00613EFA" w:rsidRDefault="00613EFA" w:rsidP="00B07685">
            <w:pPr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 xml:space="preserve">Od01.01.2023. </w:t>
            </w:r>
            <w:r>
              <w:rPr>
                <w:bCs/>
                <w:sz w:val="16"/>
                <w:szCs w:val="16"/>
              </w:rPr>
              <w:t>€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E6176B" w14:textId="77777777" w:rsidR="00F85ACA" w:rsidRDefault="00F85ACA" w:rsidP="00B07685">
            <w:pPr>
              <w:autoSpaceDE w:val="0"/>
              <w:snapToGrid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Datum sklapanja</w:t>
            </w:r>
          </w:p>
          <w:p w14:paraId="381D16D3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ugovora o</w:t>
            </w:r>
          </w:p>
          <w:p w14:paraId="4F0163E9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javnoj nabavi ili</w:t>
            </w:r>
          </w:p>
          <w:p w14:paraId="0362B186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okvirnog sporazuma,</w:t>
            </w:r>
          </w:p>
          <w:p w14:paraId="7C4106EA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uključujući i ugovor o</w:t>
            </w:r>
          </w:p>
          <w:p w14:paraId="65B349C6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javnoj nabavi na</w:t>
            </w:r>
          </w:p>
          <w:p w14:paraId="2A221A0E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temelju okvirnog</w:t>
            </w:r>
          </w:p>
          <w:p w14:paraId="794E5EDA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sporazuma</w:t>
            </w:r>
          </w:p>
          <w:p w14:paraId="4E99D43F" w14:textId="77777777" w:rsidR="00F85ACA" w:rsidRDefault="00F85ACA" w:rsidP="00B07685">
            <w:pPr>
              <w:jc w:val="center"/>
              <w:rPr>
                <w:rFonts w:cs="Tahoma"/>
                <w:bCs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7042E2" w14:textId="77777777" w:rsidR="00F85ACA" w:rsidRDefault="00F85ACA" w:rsidP="00B07685">
            <w:pPr>
              <w:autoSpaceDE w:val="0"/>
              <w:snapToGrid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Rok na koji je</w:t>
            </w:r>
          </w:p>
          <w:p w14:paraId="33C2DBAD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sklopljen  ugovor  o</w:t>
            </w:r>
          </w:p>
          <w:p w14:paraId="55725430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javnoj nabavi ili</w:t>
            </w:r>
          </w:p>
          <w:p w14:paraId="1E149533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okvirni sporazum,</w:t>
            </w:r>
          </w:p>
          <w:p w14:paraId="16AC7E40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uključujući i ugovor o</w:t>
            </w:r>
          </w:p>
          <w:p w14:paraId="727423FB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javnoj nabavi na</w:t>
            </w:r>
          </w:p>
          <w:p w14:paraId="6C954001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temelju okvirnog</w:t>
            </w:r>
          </w:p>
          <w:p w14:paraId="34C54EE4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sporazuma</w:t>
            </w:r>
          </w:p>
          <w:p w14:paraId="1070434B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D24C25" w14:textId="77777777" w:rsidR="00F85ACA" w:rsidRDefault="00F85ACA" w:rsidP="00B07685">
            <w:pPr>
              <w:autoSpaceDE w:val="0"/>
              <w:snapToGrid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Naziv ponuditelja s kojim je sklopljen ugovor o javnoj nabavi, naziv gospodarskog subjekta ili gospodarskih subjekata s kojima je sklopljen</w:t>
            </w:r>
          </w:p>
          <w:p w14:paraId="47BFEE40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okvirni sporazum, naziv</w:t>
            </w:r>
          </w:p>
          <w:p w14:paraId="2923D9AE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ponuditelja s kojim je</w:t>
            </w:r>
          </w:p>
          <w:p w14:paraId="5F62A62D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sklopljen ugovor o javnoj</w:t>
            </w:r>
          </w:p>
          <w:p w14:paraId="668DEE80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nabavi na temelju okvirnog sporazuma, naziv podizvoditelja ako postoje</w:t>
            </w:r>
          </w:p>
          <w:p w14:paraId="6E03A2C0" w14:textId="77777777" w:rsidR="00F85ACA" w:rsidRDefault="00F85ACA" w:rsidP="00B07685">
            <w:pPr>
              <w:jc w:val="center"/>
              <w:rPr>
                <w:rFonts w:cs="Tahom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87A26D" w14:textId="77777777" w:rsidR="00F85ACA" w:rsidRDefault="00F85ACA" w:rsidP="00B07685">
            <w:pPr>
              <w:tabs>
                <w:tab w:val="left" w:pos="1391"/>
                <w:tab w:val="left" w:pos="2302"/>
              </w:tabs>
              <w:autoSpaceDE w:val="0"/>
              <w:snapToGrid w:val="0"/>
              <w:ind w:right="-109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Konač</w:t>
            </w:r>
            <w:r>
              <w:rPr>
                <w:rFonts w:cs="Tahoma"/>
                <w:sz w:val="16"/>
                <w:szCs w:val="16"/>
              </w:rPr>
              <w:t>n</w:t>
            </w:r>
            <w:r>
              <w:rPr>
                <w:rFonts w:cs="Tahoma"/>
                <w:bCs/>
                <w:sz w:val="16"/>
                <w:szCs w:val="16"/>
              </w:rPr>
              <w:t>i datum isporuke</w:t>
            </w:r>
          </w:p>
          <w:p w14:paraId="1A6F010C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robe, pružanja usluge ili</w:t>
            </w:r>
          </w:p>
          <w:p w14:paraId="2F87EDD8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izvo</w:t>
            </w:r>
            <w:r>
              <w:rPr>
                <w:rFonts w:cs="Tahoma"/>
                <w:sz w:val="16"/>
                <w:szCs w:val="16"/>
              </w:rPr>
              <w:t>đ</w:t>
            </w:r>
            <w:r>
              <w:rPr>
                <w:rFonts w:cs="Tahoma"/>
                <w:bCs/>
                <w:sz w:val="16"/>
                <w:szCs w:val="16"/>
              </w:rPr>
              <w:t>enja radova</w:t>
            </w:r>
          </w:p>
          <w:p w14:paraId="0CBC520F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A4D414" w14:textId="77777777" w:rsidR="00F85ACA" w:rsidRDefault="00F85ACA" w:rsidP="00B07685">
            <w:pPr>
              <w:autoSpaceDE w:val="0"/>
              <w:snapToGrid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Konačni iznos koji je naručitelj isplatio na temelju ugovora o javnoj nabavi te obrazloženje</w:t>
            </w:r>
          </w:p>
          <w:p w14:paraId="6168D9CE" w14:textId="77777777" w:rsidR="00F85ACA" w:rsidRDefault="00F85ACA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ukoliko je taj iznos veći od ugovorenog</w:t>
            </w:r>
          </w:p>
        </w:tc>
      </w:tr>
      <w:tr w:rsidR="00CA0C96" w14:paraId="1F7A7E88" w14:textId="77777777" w:rsidTr="009A0C9E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570E91AC" w14:textId="26368D31" w:rsidR="00CA0C96" w:rsidRDefault="00CA0C96" w:rsidP="00CA0C96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8/21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64F7562A" w14:textId="79904FC6" w:rsidR="00CA0C96" w:rsidRDefault="00CA0C96" w:rsidP="00CA0C96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Izgradnja grobnih objekata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7FB16B8F" w14:textId="386382B8" w:rsidR="00CA0C96" w:rsidRDefault="00CA0C96" w:rsidP="00CA0C96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 -01/21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54785924" w14:textId="77777777" w:rsidR="00CA0C96" w:rsidRPr="00BF0B97" w:rsidRDefault="00CA0C96" w:rsidP="00CA0C96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8008E39" w14:textId="59FCF83D" w:rsidR="00CA0C96" w:rsidRDefault="00CA0C96" w:rsidP="00CA0C9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85CF9DF" w14:textId="1FCC5809" w:rsidR="00CA0C96" w:rsidRDefault="00CA0C96" w:rsidP="00CA0C96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  <w:lang w:eastAsia="hr-HR"/>
              </w:rPr>
            </w:pPr>
            <w:r>
              <w:rPr>
                <w:bCs/>
                <w:sz w:val="22"/>
                <w:szCs w:val="22"/>
                <w:lang w:eastAsia="hr-HR"/>
              </w:rPr>
              <w:t>497.266,50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61EABFB2" w14:textId="2E10979F" w:rsidR="00CA0C96" w:rsidRDefault="00CA0C96" w:rsidP="00CA0C96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19.02.2021.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14:paraId="05C8E7C9" w14:textId="40F0F74B" w:rsidR="00CA0C96" w:rsidRDefault="00CA0C96" w:rsidP="00CA0C96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2021.g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14:paraId="0770AE83" w14:textId="549B4397" w:rsidR="00CA0C96" w:rsidRDefault="00CA0C96" w:rsidP="00CA0C96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GRAĐEVINARSTVO ANTOLKOVIĆ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8E39CAD" w14:textId="2FE4A8E7" w:rsidR="00CA0C96" w:rsidRDefault="00CA0C96" w:rsidP="00CA0C96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31.12.2021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FE5E75" w14:textId="3C39E514" w:rsidR="00CA0C96" w:rsidRDefault="00CA0C96" w:rsidP="00CA0C96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497.266,50</w:t>
            </w:r>
          </w:p>
        </w:tc>
      </w:tr>
      <w:tr w:rsidR="00CA0C96" w14:paraId="354E846F" w14:textId="77777777" w:rsidTr="009A0C9E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21C95C90" w14:textId="25EF98A3" w:rsidR="00CA0C96" w:rsidRDefault="00CA0C96" w:rsidP="00CA0C96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19/21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44F0B357" w14:textId="3EB0A8A3" w:rsidR="00CA0C96" w:rsidRDefault="00CA0C96" w:rsidP="00CA0C96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Izgradnja oborinske odvodnje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611CDED4" w14:textId="2466452F" w:rsidR="00CA0C96" w:rsidRDefault="00CA0C96" w:rsidP="00CA0C96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 -0</w:t>
            </w:r>
            <w:r w:rsidR="00D312BF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/2</w:t>
            </w:r>
            <w:r w:rsidR="00D312B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2B9D5D22" w14:textId="77777777" w:rsidR="00CA0C96" w:rsidRPr="00BF0B97" w:rsidRDefault="00CA0C96" w:rsidP="00CA0C96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F0AAD54" w14:textId="79FA3115" w:rsidR="00CA0C96" w:rsidRDefault="00CA0C96" w:rsidP="00CA0C9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7A85065" w14:textId="222B4E4F" w:rsidR="00CA0C96" w:rsidRDefault="00D312BF" w:rsidP="00CA0C96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  <w:lang w:eastAsia="hr-HR"/>
              </w:rPr>
            </w:pPr>
            <w:r>
              <w:rPr>
                <w:bCs/>
                <w:sz w:val="22"/>
                <w:szCs w:val="22"/>
                <w:lang w:eastAsia="hr-HR"/>
              </w:rPr>
              <w:t>123.215,91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3F212D93" w14:textId="5944A5AE" w:rsidR="00CA0C96" w:rsidRDefault="00D312BF" w:rsidP="00CA0C96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  <w:r w:rsidR="00CA0C96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10</w:t>
            </w:r>
            <w:r w:rsidR="00CA0C96">
              <w:rPr>
                <w:bCs/>
                <w:sz w:val="22"/>
                <w:szCs w:val="22"/>
              </w:rPr>
              <w:t>.202</w:t>
            </w:r>
            <w:r>
              <w:rPr>
                <w:bCs/>
                <w:sz w:val="22"/>
                <w:szCs w:val="22"/>
              </w:rPr>
              <w:t>1</w:t>
            </w:r>
            <w:r w:rsidR="00CA0C9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14:paraId="76DE360B" w14:textId="5B285403" w:rsidR="00CA0C96" w:rsidRDefault="00CA0C96" w:rsidP="00CA0C96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 dana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14:paraId="45CC3570" w14:textId="352BEBC1" w:rsidR="00CA0C96" w:rsidRDefault="00CA0C96" w:rsidP="00CA0C96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GRAĐEVINARSTVO ANTOLKOVIĆ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62AE3D4" w14:textId="5579F302" w:rsidR="00CA0C96" w:rsidRDefault="00D312BF" w:rsidP="00CA0C96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  <w:r w:rsidR="00CA0C96">
              <w:rPr>
                <w:bCs/>
                <w:sz w:val="22"/>
                <w:szCs w:val="22"/>
              </w:rPr>
              <w:t>.12.202</w:t>
            </w: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730332" w14:textId="50C04C0B" w:rsidR="00CA0C96" w:rsidRDefault="00D312BF" w:rsidP="00D312BF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123</w:t>
            </w:r>
            <w:r w:rsidR="00CA0C96">
              <w:rPr>
                <w:bCs/>
                <w:sz w:val="22"/>
                <w:szCs w:val="22"/>
              </w:rPr>
              <w:t>.2</w:t>
            </w:r>
            <w:r>
              <w:rPr>
                <w:bCs/>
                <w:sz w:val="22"/>
                <w:szCs w:val="22"/>
              </w:rPr>
              <w:t>15</w:t>
            </w:r>
            <w:r w:rsidR="00CA0C96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91</w:t>
            </w:r>
          </w:p>
        </w:tc>
      </w:tr>
      <w:tr w:rsidR="00DB5DA8" w14:paraId="00609C1D" w14:textId="77777777" w:rsidTr="009A0C9E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7E35174F" w14:textId="3A7B169B" w:rsidR="00DB5DA8" w:rsidRDefault="00DB5DA8" w:rsidP="00DB5DA8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10/2</w:t>
            </w:r>
            <w:r w:rsidR="0053081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55CC3280" w14:textId="64942FF6" w:rsidR="00DB5DA8" w:rsidRDefault="00DB5DA8" w:rsidP="00DB5DA8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Izgradnja grobnih objekata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15BA3BA2" w14:textId="72305A29" w:rsidR="00DB5DA8" w:rsidRDefault="00DB5DA8" w:rsidP="00DB5DA8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 -01/22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248E753E" w14:textId="77777777" w:rsidR="00DB5DA8" w:rsidRPr="00BF0B97" w:rsidRDefault="00DB5DA8" w:rsidP="00DB5DA8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83498A1" w14:textId="4EE6D314" w:rsidR="00DB5DA8" w:rsidRDefault="00DB5DA8" w:rsidP="00DB5DA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4D00871" w14:textId="083C8667" w:rsidR="00DB5DA8" w:rsidRDefault="00DB5DA8" w:rsidP="00DB5DA8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  <w:lang w:eastAsia="hr-HR"/>
              </w:rPr>
            </w:pPr>
            <w:r>
              <w:rPr>
                <w:bCs/>
                <w:sz w:val="22"/>
                <w:szCs w:val="22"/>
                <w:lang w:eastAsia="hr-HR"/>
              </w:rPr>
              <w:t>497.266,50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1BE0BA7C" w14:textId="23E5DC9F" w:rsidR="00DB5DA8" w:rsidRDefault="00DB5DA8" w:rsidP="00DB5DA8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18.02.2022.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14:paraId="175EDBF3" w14:textId="3BA35ED1" w:rsidR="00DB5DA8" w:rsidRDefault="00DB5DA8" w:rsidP="00DB5DA8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</w:t>
            </w:r>
            <w:r w:rsidR="0053081F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.g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14:paraId="2D28B5E5" w14:textId="32BC2529" w:rsidR="00DB5DA8" w:rsidRDefault="00DB5DA8" w:rsidP="00DB5DA8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GRAĐEVINARSTVO ANTOLKOVIĆ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DD6EA03" w14:textId="76EA6CBC" w:rsidR="00DB5DA8" w:rsidRDefault="00DB5DA8" w:rsidP="00DB5DA8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31.12.2021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C2413" w14:textId="1A5A5625" w:rsidR="00DB5DA8" w:rsidRDefault="00DB5DA8" w:rsidP="00DB5DA8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497.266,50</w:t>
            </w:r>
          </w:p>
        </w:tc>
      </w:tr>
      <w:tr w:rsidR="0053081F" w14:paraId="41E748DB" w14:textId="77777777" w:rsidTr="009A0C9E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3FF594B3" w14:textId="3ECDD40A" w:rsidR="0053081F" w:rsidRDefault="0053081F" w:rsidP="0053081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11/22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4B566E8B" w14:textId="4BCDB5D9" w:rsidR="0053081F" w:rsidRDefault="0053081F" w:rsidP="0053081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Izgradnja oborinske odvodnje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4DDBAA54" w14:textId="3A9A70A9" w:rsidR="0053081F" w:rsidRDefault="0053081F" w:rsidP="0053081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 -06/22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7F223E90" w14:textId="77777777" w:rsidR="0053081F" w:rsidRPr="00BF0B97" w:rsidRDefault="0053081F" w:rsidP="0053081F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FC729A6" w14:textId="256093A8" w:rsidR="0053081F" w:rsidRDefault="0053081F" w:rsidP="005308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695B193" w14:textId="4A13C650" w:rsidR="0053081F" w:rsidRDefault="0053081F" w:rsidP="0053081F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  <w:lang w:eastAsia="hr-HR"/>
              </w:rPr>
            </w:pPr>
            <w:r>
              <w:rPr>
                <w:bCs/>
                <w:sz w:val="22"/>
                <w:szCs w:val="22"/>
                <w:lang w:eastAsia="hr-HR"/>
              </w:rPr>
              <w:t>463.900,00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67CA404C" w14:textId="15C59DA9" w:rsidR="0053081F" w:rsidRDefault="0053081F" w:rsidP="0053081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18.03.2022.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14:paraId="55119307" w14:textId="05527974" w:rsidR="0053081F" w:rsidRDefault="0053081F" w:rsidP="0053081F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2022. g.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14:paraId="1E425135" w14:textId="0CBA296C" w:rsidR="0053081F" w:rsidRDefault="0053081F" w:rsidP="0053081F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BETON KORINTIK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13213AD" w14:textId="75E606AC" w:rsidR="0053081F" w:rsidRDefault="0053081F" w:rsidP="0053081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31.12.2022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29C13F" w14:textId="2D5E915D" w:rsidR="0053081F" w:rsidRDefault="0053081F" w:rsidP="0053081F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463.900,00</w:t>
            </w:r>
          </w:p>
        </w:tc>
      </w:tr>
      <w:tr w:rsidR="0053081F" w14:paraId="266B9B9C" w14:textId="77777777" w:rsidTr="009A0C9E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6291C7AB" w14:textId="0D080F17" w:rsidR="0053081F" w:rsidRDefault="0053081F" w:rsidP="0053081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18/22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0DA5D752" w14:textId="2363C6AE" w:rsidR="0053081F" w:rsidRDefault="0053081F" w:rsidP="0053081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Izgradnja potpornog zida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2E42235B" w14:textId="69448025" w:rsidR="0053081F" w:rsidRDefault="0053081F" w:rsidP="0053081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 -07/22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3A53273C" w14:textId="77777777" w:rsidR="0053081F" w:rsidRPr="00BF0B97" w:rsidRDefault="0053081F" w:rsidP="0053081F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3150616" w14:textId="6667B2A2" w:rsidR="0053081F" w:rsidRDefault="0053081F" w:rsidP="0053081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89732EF" w14:textId="4705DCAC" w:rsidR="0053081F" w:rsidRDefault="0053081F" w:rsidP="0053081F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  <w:lang w:eastAsia="hr-HR"/>
              </w:rPr>
            </w:pPr>
            <w:r>
              <w:rPr>
                <w:bCs/>
                <w:sz w:val="22"/>
                <w:szCs w:val="22"/>
                <w:lang w:eastAsia="hr-HR"/>
              </w:rPr>
              <w:t>472.250,00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B89FCD3" w14:textId="792C6C36" w:rsidR="0053081F" w:rsidRDefault="0053081F" w:rsidP="0053081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17.03.2022.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14:paraId="57B50A2F" w14:textId="401D9DBC" w:rsidR="0053081F" w:rsidRDefault="0053081F" w:rsidP="0053081F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2022. g.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14:paraId="57549D9E" w14:textId="1A997ECB" w:rsidR="0053081F" w:rsidRDefault="0053081F" w:rsidP="0053081F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GRAĐEVINARSTVO ANTOLKOVIĆ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42F897E" w14:textId="6404260B" w:rsidR="0053081F" w:rsidRDefault="0053081F" w:rsidP="0053081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31.12.2022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BA917A" w14:textId="35A3B950" w:rsidR="0053081F" w:rsidRDefault="0053081F" w:rsidP="0053081F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472.250,00</w:t>
            </w:r>
          </w:p>
        </w:tc>
      </w:tr>
      <w:tr w:rsidR="0053081F" w14:paraId="294A2F32" w14:textId="77777777" w:rsidTr="009A0C9E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209751A7" w14:textId="3C3C032C" w:rsidR="0053081F" w:rsidRDefault="00043C34" w:rsidP="0053081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44/22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68242C89" w14:textId="5BF4FE43" w:rsidR="0053081F" w:rsidRDefault="00043C34" w:rsidP="0053081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Dobava i ugradnja batude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4ECD7ECD" w14:textId="75794C3D" w:rsidR="0053081F" w:rsidRDefault="00043C34" w:rsidP="0053081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JN-10/22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3C86620E" w14:textId="77777777" w:rsidR="0053081F" w:rsidRPr="00BF0B97" w:rsidRDefault="0053081F" w:rsidP="0053081F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A6C75ED" w14:textId="05C35182" w:rsidR="0053081F" w:rsidRDefault="00043C34" w:rsidP="0053081F">
            <w:pPr>
              <w:snapToGrid w:val="0"/>
              <w:rPr>
                <w:sz w:val="22"/>
                <w:szCs w:val="22"/>
              </w:rPr>
            </w:pPr>
            <w:r>
              <w:rPr>
                <w:rFonts w:cs="Tahoma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DF4B978" w14:textId="33EC4C23" w:rsidR="0053081F" w:rsidRDefault="00043C34" w:rsidP="0053081F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  <w:lang w:eastAsia="hr-HR"/>
              </w:rPr>
            </w:pPr>
            <w:r>
              <w:rPr>
                <w:bCs/>
                <w:sz w:val="22"/>
                <w:szCs w:val="22"/>
                <w:lang w:eastAsia="hr-HR"/>
              </w:rPr>
              <w:t>435.600,00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307C2F86" w14:textId="4A2EFF98" w:rsidR="0053081F" w:rsidRDefault="00043C34" w:rsidP="0053081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21.09.2022.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14:paraId="2737F622" w14:textId="564759C9" w:rsidR="0053081F" w:rsidRDefault="00043C34" w:rsidP="0053081F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 dana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14:paraId="28EA30A6" w14:textId="22BA28D0" w:rsidR="0053081F" w:rsidRDefault="00043C34" w:rsidP="0053081F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BETON KORTINIK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B590FEB" w14:textId="3F5AD7B4" w:rsidR="0053081F" w:rsidRDefault="00043C34" w:rsidP="0053081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05.10.2022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48C60" w14:textId="5224C73F" w:rsidR="0053081F" w:rsidRDefault="00043C34" w:rsidP="0053081F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435.600,00</w:t>
            </w:r>
          </w:p>
        </w:tc>
      </w:tr>
      <w:tr w:rsidR="0053081F" w14:paraId="63B16B0C" w14:textId="77777777" w:rsidTr="009A0C9E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4B43D76C" w14:textId="658C3413" w:rsidR="0053081F" w:rsidRDefault="00043C34" w:rsidP="0053081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49/22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04AC30E4" w14:textId="2F3F3DD2" w:rsidR="0053081F" w:rsidRDefault="00043C34" w:rsidP="0053081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Radovi na nogometnom igralištu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5CDC4875" w14:textId="64C6A716" w:rsidR="0053081F" w:rsidRDefault="00043C34" w:rsidP="0053081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JN-11/22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09D4A219" w14:textId="77777777" w:rsidR="0053081F" w:rsidRPr="00BF0B97" w:rsidRDefault="0053081F" w:rsidP="0053081F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D5B5AA5" w14:textId="3404E5D0" w:rsidR="0053081F" w:rsidRDefault="00043C34" w:rsidP="0053081F">
            <w:pPr>
              <w:snapToGrid w:val="0"/>
              <w:rPr>
                <w:sz w:val="22"/>
                <w:szCs w:val="22"/>
              </w:rPr>
            </w:pPr>
            <w:r>
              <w:rPr>
                <w:rFonts w:cs="Tahoma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4B1434E" w14:textId="47E72E8D" w:rsidR="0053081F" w:rsidRDefault="00043C34" w:rsidP="0053081F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  <w:lang w:eastAsia="hr-HR"/>
              </w:rPr>
            </w:pPr>
            <w:r>
              <w:rPr>
                <w:bCs/>
                <w:sz w:val="22"/>
                <w:szCs w:val="22"/>
                <w:lang w:eastAsia="hr-HR"/>
              </w:rPr>
              <w:t>321.546,00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4F6FFF98" w14:textId="3D14FAB0" w:rsidR="0053081F" w:rsidRDefault="00043C34" w:rsidP="0053081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11.10.2022.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14:paraId="16AD5897" w14:textId="568744C7" w:rsidR="0053081F" w:rsidRDefault="00043C34" w:rsidP="0053081F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 dana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14:paraId="132C61B0" w14:textId="49D0BE68" w:rsidR="0053081F" w:rsidRDefault="00043C34" w:rsidP="0053081F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BETON KORTINIK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8AC65B2" w14:textId="72CC16B2" w:rsidR="0053081F" w:rsidRDefault="00043C34" w:rsidP="0053081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10.11.2022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C61F73" w14:textId="4193B34C" w:rsidR="0053081F" w:rsidRDefault="00043C34" w:rsidP="0053081F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321.546,00</w:t>
            </w:r>
          </w:p>
        </w:tc>
      </w:tr>
      <w:tr w:rsidR="00043C34" w14:paraId="381CFBB7" w14:textId="77777777" w:rsidTr="009A0C9E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1A9D7C07" w14:textId="745851C1" w:rsidR="00043C34" w:rsidRDefault="00043C34" w:rsidP="0053081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50/22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26ABC9EC" w14:textId="5DB0A368" w:rsidR="00043C34" w:rsidRDefault="00043C34" w:rsidP="0053081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Pripremni radovi za rasvjetu na nogometnom igralištu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276E311C" w14:textId="3512BF32" w:rsidR="00043C34" w:rsidRDefault="00043C34" w:rsidP="0053081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JN-12/22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495ED8DC" w14:textId="77777777" w:rsidR="00043C34" w:rsidRPr="00BF0B97" w:rsidRDefault="00043C34" w:rsidP="0053081F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6B25A05" w14:textId="2B3DA02E" w:rsidR="00043C34" w:rsidRDefault="00043C34" w:rsidP="0053081F">
            <w:pPr>
              <w:snapToGrid w:val="0"/>
              <w:rPr>
                <w:sz w:val="22"/>
                <w:szCs w:val="22"/>
              </w:rPr>
            </w:pPr>
            <w:r>
              <w:rPr>
                <w:rFonts w:cs="Tahoma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3345373" w14:textId="4E3029EA" w:rsidR="00043C34" w:rsidRDefault="00043C34" w:rsidP="0053081F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  <w:lang w:eastAsia="hr-HR"/>
              </w:rPr>
            </w:pPr>
            <w:r>
              <w:rPr>
                <w:bCs/>
                <w:sz w:val="22"/>
                <w:szCs w:val="22"/>
                <w:lang w:eastAsia="hr-HR"/>
              </w:rPr>
              <w:t>90.715,00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9723041" w14:textId="2BBD4B10" w:rsidR="00043C34" w:rsidRDefault="00043C34" w:rsidP="0053081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28.10.2022.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14:paraId="0CB2006A" w14:textId="3CF37BDA" w:rsidR="00043C34" w:rsidRDefault="00043C34" w:rsidP="0053081F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 dana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14:paraId="23C68AF9" w14:textId="26872EFE" w:rsidR="00043C34" w:rsidRDefault="00043C34" w:rsidP="0053081F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BETON KORITNIK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2CE293C" w14:textId="37C6D5FE" w:rsidR="00043C34" w:rsidRDefault="00043C34" w:rsidP="0053081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27.11.2022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108DCF" w14:textId="030E1871" w:rsidR="00043C34" w:rsidRDefault="00043C34" w:rsidP="0053081F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90.715,00</w:t>
            </w:r>
          </w:p>
        </w:tc>
      </w:tr>
      <w:tr w:rsidR="00043C34" w14:paraId="7584FB1E" w14:textId="77777777" w:rsidTr="009A0C9E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708AD212" w14:textId="65AE4F54" w:rsidR="00043C34" w:rsidRDefault="00043C34" w:rsidP="0053081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62/22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18A9FA59" w14:textId="7112DBC6" w:rsidR="00043C34" w:rsidRDefault="00043C34" w:rsidP="0053081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Uređenje cestovnih bankina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4BF5DAE9" w14:textId="3ECAAF32" w:rsidR="00043C34" w:rsidRDefault="00043C34" w:rsidP="0053081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JN-15/22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31DBE76D" w14:textId="77777777" w:rsidR="00043C34" w:rsidRPr="00BF0B97" w:rsidRDefault="00043C34" w:rsidP="0053081F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C49FEB6" w14:textId="00AFE683" w:rsidR="00043C34" w:rsidRDefault="00043C34" w:rsidP="0053081F">
            <w:pPr>
              <w:snapToGrid w:val="0"/>
              <w:rPr>
                <w:sz w:val="22"/>
                <w:szCs w:val="22"/>
              </w:rPr>
            </w:pPr>
            <w:r>
              <w:rPr>
                <w:rFonts w:cs="Tahoma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DBD7C36" w14:textId="7FF525CE" w:rsidR="00043C34" w:rsidRDefault="00043C34" w:rsidP="0053081F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  <w:lang w:eastAsia="hr-HR"/>
              </w:rPr>
            </w:pPr>
            <w:r>
              <w:rPr>
                <w:bCs/>
                <w:sz w:val="22"/>
                <w:szCs w:val="22"/>
                <w:lang w:eastAsia="hr-HR"/>
              </w:rPr>
              <w:t>180.000,00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0952F345" w14:textId="24BAAACC" w:rsidR="00043C34" w:rsidRDefault="00043C34" w:rsidP="0053081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28.12.2022.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14:paraId="4E4B54C3" w14:textId="74FDF491" w:rsidR="00043C34" w:rsidRDefault="00043C34" w:rsidP="0053081F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2023. g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14:paraId="3AFFAD9C" w14:textId="27E8C8B8" w:rsidR="00043C34" w:rsidRDefault="00043C34" w:rsidP="0053081F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BETON KORITNIK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DB3FB4E" w14:textId="74E5CD2D" w:rsidR="00043C34" w:rsidRDefault="00043C34" w:rsidP="0053081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31.12.2023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CE408" w14:textId="77777777" w:rsidR="00043C34" w:rsidRDefault="00043C34" w:rsidP="0053081F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</w:tr>
      <w:tr w:rsidR="00BA616E" w14:paraId="0B1025F5" w14:textId="77777777" w:rsidTr="009A0C9E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03C94433" w14:textId="0636B017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11/23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5B4A149E" w14:textId="5B871708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Izgradnja grobnih objekata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4405E52A" w14:textId="42E64300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 -01/23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31354816" w14:textId="77777777" w:rsidR="00BA616E" w:rsidRPr="00BF0B97" w:rsidRDefault="00BA616E" w:rsidP="00BA616E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41B46F0" w14:textId="47235B8B" w:rsidR="00BA616E" w:rsidRDefault="00BA616E" w:rsidP="00BA616E">
            <w:pPr>
              <w:snapToGrid w:val="0"/>
              <w:rPr>
                <w:rFonts w:cs="Tahoma"/>
              </w:rPr>
            </w:pPr>
            <w:r>
              <w:rPr>
                <w:sz w:val="22"/>
                <w:szCs w:val="22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57D41F4" w14:textId="4D043F71" w:rsidR="00BA616E" w:rsidRDefault="00BA616E" w:rsidP="00BA616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  <w:lang w:eastAsia="hr-HR"/>
              </w:rPr>
            </w:pPr>
            <w:r>
              <w:rPr>
                <w:bCs/>
                <w:sz w:val="22"/>
                <w:szCs w:val="22"/>
                <w:lang w:eastAsia="hr-HR"/>
              </w:rPr>
              <w:t xml:space="preserve">45.688,17 € 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3157DC2C" w14:textId="54C739AF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21.02.2023.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14:paraId="12A6561C" w14:textId="589D6D4E" w:rsidR="00BA616E" w:rsidRDefault="00BA616E" w:rsidP="00BA616E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2023.g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14:paraId="124226A6" w14:textId="2B065075" w:rsidR="00BA616E" w:rsidRDefault="00BA616E" w:rsidP="00BA616E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GRAĐEVINARSTVO ANTOLKOVIĆ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ED163CF" w14:textId="38C0D92F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31.12.2023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EA3D7" w14:textId="587A8C78" w:rsidR="00BA616E" w:rsidRDefault="00B35502" w:rsidP="00BA616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hr-HR"/>
              </w:rPr>
              <w:t>33</w:t>
            </w:r>
            <w:r w:rsidR="00BA616E">
              <w:rPr>
                <w:bCs/>
                <w:sz w:val="22"/>
                <w:szCs w:val="22"/>
                <w:lang w:eastAsia="hr-HR"/>
              </w:rPr>
              <w:t>.</w:t>
            </w:r>
            <w:r>
              <w:rPr>
                <w:bCs/>
                <w:sz w:val="22"/>
                <w:szCs w:val="22"/>
                <w:lang w:eastAsia="hr-HR"/>
              </w:rPr>
              <w:t>744</w:t>
            </w:r>
            <w:r w:rsidR="00BA616E">
              <w:rPr>
                <w:bCs/>
                <w:sz w:val="22"/>
                <w:szCs w:val="22"/>
                <w:lang w:eastAsia="hr-HR"/>
              </w:rPr>
              <w:t>,</w:t>
            </w:r>
            <w:r>
              <w:rPr>
                <w:bCs/>
                <w:sz w:val="22"/>
                <w:szCs w:val="22"/>
                <w:lang w:eastAsia="hr-HR"/>
              </w:rPr>
              <w:t>2</w:t>
            </w:r>
            <w:r w:rsidR="00BA616E">
              <w:rPr>
                <w:bCs/>
                <w:sz w:val="22"/>
                <w:szCs w:val="22"/>
                <w:lang w:eastAsia="hr-HR"/>
              </w:rPr>
              <w:t xml:space="preserve">7 €  </w:t>
            </w:r>
          </w:p>
        </w:tc>
      </w:tr>
      <w:tr w:rsidR="00BA616E" w14:paraId="0EE02B06" w14:textId="77777777" w:rsidTr="009A0C9E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4F9FA2C8" w14:textId="69341DD9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08/23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3A34BA48" w14:textId="5DAF3B2C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Izgradnja oborinske odvodnje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13DB3E04" w14:textId="78C74FFB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 -02/23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5CE6DB78" w14:textId="77777777" w:rsidR="00BA616E" w:rsidRPr="00BF0B97" w:rsidRDefault="00BA616E" w:rsidP="00BA616E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F7E7764" w14:textId="4948CC3E" w:rsidR="00BA616E" w:rsidRDefault="00BA616E" w:rsidP="00BA616E">
            <w:pPr>
              <w:snapToGrid w:val="0"/>
              <w:rPr>
                <w:rFonts w:cs="Tahoma"/>
              </w:rPr>
            </w:pPr>
            <w:r>
              <w:rPr>
                <w:sz w:val="22"/>
                <w:szCs w:val="22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1B70747" w14:textId="20BFACAC" w:rsidR="00BA616E" w:rsidRDefault="00BA616E" w:rsidP="00BA616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  <w:lang w:eastAsia="hr-HR"/>
              </w:rPr>
            </w:pPr>
            <w:r>
              <w:rPr>
                <w:bCs/>
                <w:sz w:val="22"/>
                <w:szCs w:val="22"/>
                <w:lang w:eastAsia="hr-HR"/>
              </w:rPr>
              <w:t>66.360,00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759F015C" w14:textId="57C9A03A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16.02.2023.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14:paraId="70042D11" w14:textId="0758CDA0" w:rsidR="00BA616E" w:rsidRDefault="00BA616E" w:rsidP="00BA616E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2023.g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14:paraId="6B41CEBF" w14:textId="32B8EBB7" w:rsidR="00BA616E" w:rsidRDefault="00BA616E" w:rsidP="00BA616E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BETON KORITNIK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6A5730A" w14:textId="276179BF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21.12.2023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B3800" w14:textId="2BEAF2DD" w:rsidR="00BA616E" w:rsidRDefault="00BA616E" w:rsidP="00BA616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hr-HR"/>
              </w:rPr>
              <w:t>66.360,00</w:t>
            </w:r>
          </w:p>
        </w:tc>
      </w:tr>
      <w:tr w:rsidR="00BA616E" w14:paraId="2F4C168A" w14:textId="77777777" w:rsidTr="009A0C9E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4A6DEFF2" w14:textId="6E4DF31E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09/23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769B0608" w14:textId="09E22643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Izgradnja potpornog zida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3443490F" w14:textId="7368CABE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 -03/23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14568A83" w14:textId="77777777" w:rsidR="00BA616E" w:rsidRPr="00BF0B97" w:rsidRDefault="00BA616E" w:rsidP="00BA616E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70C70B2" w14:textId="63BBF260" w:rsidR="00BA616E" w:rsidRDefault="00BA616E" w:rsidP="00BA616E">
            <w:pPr>
              <w:snapToGrid w:val="0"/>
              <w:rPr>
                <w:rFonts w:cs="Tahoma"/>
              </w:rPr>
            </w:pPr>
            <w:r>
              <w:rPr>
                <w:sz w:val="22"/>
                <w:szCs w:val="22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34C43D8" w14:textId="133D9CD1" w:rsidR="00BA616E" w:rsidRDefault="00BA616E" w:rsidP="00BA616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  <w:lang w:eastAsia="hr-HR"/>
              </w:rPr>
            </w:pPr>
            <w:r>
              <w:rPr>
                <w:bCs/>
                <w:sz w:val="22"/>
                <w:szCs w:val="22"/>
                <w:lang w:eastAsia="hr-HR"/>
              </w:rPr>
              <w:t>66.120,00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6FD36D83" w14:textId="36B981BD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16.02.2023.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14:paraId="1D1D35B3" w14:textId="324D5B90" w:rsidR="00BA616E" w:rsidRDefault="00BA616E" w:rsidP="00BA616E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2023. g.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14:paraId="04A1D84A" w14:textId="2D16FEE9" w:rsidR="00BA616E" w:rsidRDefault="00BA616E" w:rsidP="00BA616E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GRAĐEVINARSTVO ANTOLKOVIĆ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FF35491" w14:textId="663DECCF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31.12.2022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0015AB" w14:textId="6F73D396" w:rsidR="00BA616E" w:rsidRDefault="00BA616E" w:rsidP="00BA616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hr-HR"/>
              </w:rPr>
              <w:t>66.120,00</w:t>
            </w:r>
          </w:p>
        </w:tc>
      </w:tr>
      <w:tr w:rsidR="00BA616E" w14:paraId="6252A9F5" w14:textId="77777777" w:rsidTr="009A0C9E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00FDF4A8" w14:textId="0BDA925A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10/23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299F7A18" w14:textId="1E597757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Uređenje posteljice cesta i bankina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661BB2E0" w14:textId="44196FF1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JN-04/23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4FAA1DA5" w14:textId="77777777" w:rsidR="00BA616E" w:rsidRPr="00BF0B97" w:rsidRDefault="00BA616E" w:rsidP="00BA616E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C401211" w14:textId="63D2419E" w:rsidR="00BA616E" w:rsidRDefault="00BA616E" w:rsidP="00BA616E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101E8D2" w14:textId="06207551" w:rsidR="00BA616E" w:rsidRDefault="00BA616E" w:rsidP="00BA616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  <w:lang w:eastAsia="hr-HR"/>
              </w:rPr>
            </w:pPr>
            <w:r>
              <w:rPr>
                <w:bCs/>
                <w:sz w:val="22"/>
                <w:szCs w:val="22"/>
                <w:lang w:eastAsia="hr-HR"/>
              </w:rPr>
              <w:t>66.100,00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14DA78A" w14:textId="0BBFB4F3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17.02.2023.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14:paraId="2B213E83" w14:textId="114266D6" w:rsidR="00BA616E" w:rsidRDefault="00BA616E" w:rsidP="00BA616E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2023. g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14:paraId="3567F837" w14:textId="3B6FED25" w:rsidR="00BA616E" w:rsidRDefault="00BA616E" w:rsidP="00BA616E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BETON KORITNIK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0AA1A8A" w14:textId="4FE97045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31.12.2023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901B0" w14:textId="49891063" w:rsidR="00BA616E" w:rsidRDefault="00BA616E" w:rsidP="00BA616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hr-HR"/>
              </w:rPr>
              <w:t>66.100,00</w:t>
            </w:r>
          </w:p>
        </w:tc>
      </w:tr>
      <w:tr w:rsidR="00BA616E" w14:paraId="46556C0D" w14:textId="77777777" w:rsidTr="009A0C9E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0B96981E" w14:textId="1DA8412A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34/23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2B567491" w14:textId="3DCFA80B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Sanacija makadamskih </w:t>
            </w:r>
            <w:r>
              <w:rPr>
                <w:bCs/>
                <w:sz w:val="22"/>
                <w:szCs w:val="22"/>
              </w:rPr>
              <w:lastRenderedPageBreak/>
              <w:t>puteva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2EC2A4F6" w14:textId="3ED01217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JN-06/23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7C3F3360" w14:textId="77777777" w:rsidR="00BA616E" w:rsidRPr="00BF0B97" w:rsidRDefault="00BA616E" w:rsidP="00BA616E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FA2EB0E" w14:textId="66552D82" w:rsidR="00BA616E" w:rsidRDefault="00BA616E" w:rsidP="00BA616E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8203142" w14:textId="5EC62919" w:rsidR="00BA616E" w:rsidRDefault="00BA616E" w:rsidP="00BA616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  <w:lang w:eastAsia="hr-HR"/>
              </w:rPr>
            </w:pPr>
            <w:r>
              <w:rPr>
                <w:bCs/>
                <w:sz w:val="22"/>
                <w:szCs w:val="22"/>
                <w:lang w:eastAsia="hr-HR"/>
              </w:rPr>
              <w:t>65.600,00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160E7B29" w14:textId="6A0566B4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09.10.2023.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14:paraId="449780A0" w14:textId="1CC4F46F" w:rsidR="00BA616E" w:rsidRDefault="00BA616E" w:rsidP="00BA616E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2023.g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14:paraId="032E64D4" w14:textId="6282270E" w:rsidR="00BA616E" w:rsidRDefault="00BA616E" w:rsidP="00BA616E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BETON KORTINIK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5DEBF4E" w14:textId="786C82BD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31.12.2023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DE635" w14:textId="2A467936" w:rsidR="00BA616E" w:rsidRDefault="00BA616E" w:rsidP="00BA616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hr-HR"/>
              </w:rPr>
              <w:t>65.600,00</w:t>
            </w:r>
          </w:p>
        </w:tc>
      </w:tr>
      <w:tr w:rsidR="00BA616E" w14:paraId="3F27E7E0" w14:textId="77777777" w:rsidTr="009A0C9E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594EB815" w14:textId="358B0B8B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37/23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3BF8E16F" w14:textId="37D06746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Sanacija divljih deponija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55ED3710" w14:textId="718F1E14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 -07/23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0866558E" w14:textId="77777777" w:rsidR="00BA616E" w:rsidRPr="00BF0B97" w:rsidRDefault="00BA616E" w:rsidP="00BA616E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8ECDBE9" w14:textId="2F70751C" w:rsidR="00BA616E" w:rsidRDefault="00BA616E" w:rsidP="00BA616E">
            <w:pPr>
              <w:snapToGrid w:val="0"/>
              <w:rPr>
                <w:rFonts w:cs="Tahoma"/>
              </w:rPr>
            </w:pPr>
            <w:r>
              <w:rPr>
                <w:sz w:val="22"/>
                <w:szCs w:val="22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1BD63BF" w14:textId="06E3D113" w:rsidR="00BA616E" w:rsidRDefault="00BA616E" w:rsidP="00BA616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  <w:lang w:eastAsia="hr-HR"/>
              </w:rPr>
            </w:pPr>
            <w:r>
              <w:rPr>
                <w:bCs/>
                <w:sz w:val="22"/>
                <w:szCs w:val="22"/>
                <w:lang w:eastAsia="hr-HR"/>
              </w:rPr>
              <w:t>29.750,00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29A851A8" w14:textId="1E6A47B1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24.10.2023.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14:paraId="39516782" w14:textId="1B725B54" w:rsidR="00BA616E" w:rsidRDefault="00BA616E" w:rsidP="00BA616E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2023. g.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14:paraId="02FCB907" w14:textId="1B7F1D2B" w:rsidR="00BA616E" w:rsidRDefault="00BA616E" w:rsidP="00BA616E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GRAĐEVINARSTVO ANTOLKOVIĆ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452EA01" w14:textId="760AB9AA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31.12.2023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80580" w14:textId="6CA4DEE3" w:rsidR="00BA616E" w:rsidRDefault="00BA616E" w:rsidP="00BA616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hr-HR"/>
              </w:rPr>
              <w:t>29.750,00</w:t>
            </w:r>
          </w:p>
        </w:tc>
      </w:tr>
      <w:tr w:rsidR="00BA616E" w14:paraId="0624180E" w14:textId="77777777" w:rsidTr="009A0C9E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5198E0BE" w14:textId="784E9259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48/23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70F2AD9D" w14:textId="37686501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Sanacija divljih deponija 2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28FB6303" w14:textId="1F80F855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 -0</w:t>
            </w:r>
            <w:r w:rsidR="008A24F8"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>/23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4F12310C" w14:textId="77777777" w:rsidR="00BA616E" w:rsidRPr="00BF0B97" w:rsidRDefault="00BA616E" w:rsidP="00BA616E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7F073BA" w14:textId="3FECFB2B" w:rsidR="00BA616E" w:rsidRDefault="00BA616E" w:rsidP="00BA616E">
            <w:pPr>
              <w:snapToGrid w:val="0"/>
              <w:rPr>
                <w:rFonts w:cs="Tahoma"/>
              </w:rPr>
            </w:pPr>
            <w:r>
              <w:rPr>
                <w:sz w:val="22"/>
                <w:szCs w:val="22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E945C4C" w14:textId="0C4D8704" w:rsidR="00BA616E" w:rsidRDefault="00BA616E" w:rsidP="00BA616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  <w:lang w:eastAsia="hr-HR"/>
              </w:rPr>
            </w:pPr>
            <w:r>
              <w:rPr>
                <w:bCs/>
                <w:sz w:val="22"/>
                <w:szCs w:val="22"/>
                <w:lang w:eastAsia="hr-HR"/>
              </w:rPr>
              <w:t>36.000,00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0CA58C28" w14:textId="020B8783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11.12.2023.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14:paraId="45FE8504" w14:textId="20EC734A" w:rsidR="00BA616E" w:rsidRDefault="00BA616E" w:rsidP="00BA616E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2023. g.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14:paraId="5041C3EB" w14:textId="2A0F9CF9" w:rsidR="00BA616E" w:rsidRDefault="00BA616E" w:rsidP="00BA616E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GRAĐEVINARSTVO ANTOLKOVIĆ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605E392" w14:textId="3405D40D" w:rsidR="00BA616E" w:rsidRDefault="00BA616E" w:rsidP="00BA61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31.12.2023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F7F94F" w14:textId="1FDB1BA7" w:rsidR="00BA616E" w:rsidRDefault="00513662" w:rsidP="00BA616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hr-HR"/>
              </w:rPr>
              <w:t>36.000,0</w:t>
            </w:r>
            <w:r w:rsidR="00BA616E">
              <w:rPr>
                <w:bCs/>
                <w:sz w:val="22"/>
                <w:szCs w:val="22"/>
                <w:lang w:eastAsia="hr-HR"/>
              </w:rPr>
              <w:t>0</w:t>
            </w:r>
          </w:p>
        </w:tc>
      </w:tr>
      <w:tr w:rsidR="00326FCB" w14:paraId="703A9E10" w14:textId="77777777" w:rsidTr="009A0C9E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79D1799E" w14:textId="3A6306FA" w:rsidR="00326FCB" w:rsidRDefault="00326FCB" w:rsidP="00326FCB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18/24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7433AB4A" w14:textId="3E062994" w:rsidR="00326FCB" w:rsidRDefault="00326FCB" w:rsidP="00326FCB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Izgradnja grobnih objekata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7D3F30B0" w14:textId="57072318" w:rsidR="00326FCB" w:rsidRDefault="00326FCB" w:rsidP="00326FCB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 -01/24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7C3BC50C" w14:textId="77777777" w:rsidR="00326FCB" w:rsidRPr="00BF0B97" w:rsidRDefault="00326FCB" w:rsidP="00326FCB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C0359F8" w14:textId="01E89221" w:rsidR="00326FCB" w:rsidRDefault="00326FCB" w:rsidP="00326FCB">
            <w:pPr>
              <w:snapToGrid w:val="0"/>
              <w:rPr>
                <w:rFonts w:cs="Tahoma"/>
              </w:rPr>
            </w:pPr>
            <w:r>
              <w:rPr>
                <w:sz w:val="22"/>
                <w:szCs w:val="22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79F3544" w14:textId="6F6839CD" w:rsidR="00326FCB" w:rsidRDefault="00326FCB" w:rsidP="00326FCB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  <w:lang w:eastAsia="hr-HR"/>
              </w:rPr>
            </w:pPr>
            <w:r>
              <w:rPr>
                <w:bCs/>
                <w:sz w:val="22"/>
                <w:szCs w:val="22"/>
                <w:lang w:eastAsia="hr-HR"/>
              </w:rPr>
              <w:t>25.084,22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41CB580E" w14:textId="0C7E6D74" w:rsidR="00326FCB" w:rsidRDefault="00326FCB" w:rsidP="00326FCB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03.06.2024.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14:paraId="30FDEF92" w14:textId="181778F8" w:rsidR="00326FCB" w:rsidRDefault="00326FCB" w:rsidP="00326FCB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2024. g.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14:paraId="18DC8FC1" w14:textId="6366B320" w:rsidR="00326FCB" w:rsidRDefault="00326FCB" w:rsidP="00326FCB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GRAĐEVINARSTVO ANTOLKOVIĆ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0839F2D" w14:textId="2A832329" w:rsidR="00326FCB" w:rsidRDefault="00326FCB" w:rsidP="00326FCB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31.12.2024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7E66CD" w14:textId="77777777" w:rsidR="00326FCB" w:rsidRDefault="00326FCB" w:rsidP="00326FCB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</w:tr>
      <w:tr w:rsidR="00326FCB" w14:paraId="5A706EBD" w14:textId="77777777" w:rsidTr="009A0C9E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72DCB8F8" w14:textId="156B88D1" w:rsidR="00326FCB" w:rsidRDefault="00326FCB" w:rsidP="00326FCB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6/24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18B0ED05" w14:textId="31B4B21B" w:rsidR="00326FCB" w:rsidRDefault="00326FCB" w:rsidP="00326FCB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Izgradnja oborinske odvodnje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56819415" w14:textId="1AA3C027" w:rsidR="00326FCB" w:rsidRDefault="00326FCB" w:rsidP="00326FCB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 -02/24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441ADD78" w14:textId="77777777" w:rsidR="00326FCB" w:rsidRPr="00BF0B97" w:rsidRDefault="00326FCB" w:rsidP="00326FCB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5AF1763" w14:textId="523AA918" w:rsidR="00326FCB" w:rsidRDefault="00326FCB" w:rsidP="00326FCB">
            <w:pPr>
              <w:snapToGrid w:val="0"/>
              <w:rPr>
                <w:rFonts w:cs="Tahoma"/>
              </w:rPr>
            </w:pPr>
            <w:r>
              <w:rPr>
                <w:sz w:val="22"/>
                <w:szCs w:val="22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9212627" w14:textId="6A944BB9" w:rsidR="00326FCB" w:rsidRDefault="00326FCB" w:rsidP="00326FCB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  <w:lang w:eastAsia="hr-HR"/>
              </w:rPr>
            </w:pPr>
            <w:r>
              <w:rPr>
                <w:bCs/>
                <w:sz w:val="22"/>
                <w:szCs w:val="22"/>
                <w:lang w:eastAsia="hr-HR"/>
              </w:rPr>
              <w:t>66.360,00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47C1834E" w14:textId="5649F5CF" w:rsidR="00326FCB" w:rsidRDefault="00326FCB" w:rsidP="00326FCB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16.02.2024.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14:paraId="65D718B5" w14:textId="5D6DB1A0" w:rsidR="00326FCB" w:rsidRDefault="00326FCB" w:rsidP="00326FCB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2024.g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14:paraId="07DBBBA3" w14:textId="2B8A43A3" w:rsidR="00326FCB" w:rsidRDefault="00326FCB" w:rsidP="00326FCB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BETON KORITNIK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3BA1490" w14:textId="58B966F9" w:rsidR="00326FCB" w:rsidRDefault="00326FCB" w:rsidP="00326FCB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21.12.2024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3A291" w14:textId="77777777" w:rsidR="00326FCB" w:rsidRDefault="00326FCB" w:rsidP="00326FCB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</w:tr>
      <w:tr w:rsidR="00326FCB" w14:paraId="519742FE" w14:textId="77777777" w:rsidTr="009A0C9E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3152CFCA" w14:textId="0FD491D7" w:rsidR="00326FCB" w:rsidRDefault="00326FCB" w:rsidP="00326FCB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5/24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50FA3719" w14:textId="0814CD1C" w:rsidR="00326FCB" w:rsidRDefault="00326FCB" w:rsidP="00326FCB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Izgradnja potpornog zida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2A209532" w14:textId="44D51C93" w:rsidR="00326FCB" w:rsidRDefault="00326FCB" w:rsidP="00326FCB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 -03/24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3F087435" w14:textId="77777777" w:rsidR="00326FCB" w:rsidRPr="00BF0B97" w:rsidRDefault="00326FCB" w:rsidP="00326FCB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25EF550" w14:textId="3C3FE9EB" w:rsidR="00326FCB" w:rsidRDefault="00326FCB" w:rsidP="00326FCB">
            <w:pPr>
              <w:snapToGrid w:val="0"/>
              <w:rPr>
                <w:rFonts w:cs="Tahoma"/>
              </w:rPr>
            </w:pPr>
            <w:r>
              <w:rPr>
                <w:sz w:val="22"/>
                <w:szCs w:val="22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FF5D2A8" w14:textId="64C36B30" w:rsidR="00326FCB" w:rsidRDefault="00326FCB" w:rsidP="00326FCB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  <w:lang w:eastAsia="hr-HR"/>
              </w:rPr>
            </w:pPr>
            <w:r>
              <w:rPr>
                <w:bCs/>
                <w:sz w:val="22"/>
                <w:szCs w:val="22"/>
                <w:lang w:eastAsia="hr-HR"/>
              </w:rPr>
              <w:t>66.210,00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249F53A5" w14:textId="7FD392A0" w:rsidR="00326FCB" w:rsidRDefault="00326FCB" w:rsidP="00326FCB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16.02.2024.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14:paraId="0F58A7E7" w14:textId="06AD6F79" w:rsidR="00326FCB" w:rsidRDefault="00326FCB" w:rsidP="00326FCB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2024. g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14:paraId="572DFCEB" w14:textId="77DD7C8A" w:rsidR="00326FCB" w:rsidRDefault="00326FCB" w:rsidP="00326FCB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GRAĐEVINARSTVO ANTOLKOVIĆ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A4C9F76" w14:textId="4AE74CA1" w:rsidR="00326FCB" w:rsidRDefault="00326FCB" w:rsidP="00326FCB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31.12.2024.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E2E6A" w14:textId="77777777" w:rsidR="00326FCB" w:rsidRDefault="00326FCB" w:rsidP="00326FCB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</w:tr>
      <w:tr w:rsidR="00326FCB" w14:paraId="516BEE29" w14:textId="77777777" w:rsidTr="009A0C9E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7B647D8F" w14:textId="77FF32D3" w:rsidR="00326FCB" w:rsidRDefault="00326FCB" w:rsidP="00326FCB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6/24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5931C5C4" w14:textId="45EEB3A7" w:rsidR="00326FCB" w:rsidRDefault="00326FCB" w:rsidP="00326FCB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Sanacija makadamskih puteva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657CE2EB" w14:textId="6F6D3373" w:rsidR="00326FCB" w:rsidRDefault="00326FCB" w:rsidP="00326FCB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JN-06/24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031A2EBC" w14:textId="77777777" w:rsidR="00326FCB" w:rsidRPr="00BF0B97" w:rsidRDefault="00326FCB" w:rsidP="00326FCB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E7FA237" w14:textId="6C0676B8" w:rsidR="00326FCB" w:rsidRDefault="00326FCB" w:rsidP="00326FC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17EC923" w14:textId="4F055240" w:rsidR="00326FCB" w:rsidRDefault="00326FCB" w:rsidP="00326FCB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  <w:lang w:eastAsia="hr-HR"/>
              </w:rPr>
            </w:pPr>
            <w:r>
              <w:rPr>
                <w:bCs/>
                <w:sz w:val="22"/>
                <w:szCs w:val="22"/>
                <w:lang w:eastAsia="hr-HR"/>
              </w:rPr>
              <w:t>65.600,00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17F71431" w14:textId="22DDBEC7" w:rsidR="00326FCB" w:rsidRDefault="00326FCB" w:rsidP="00326FCB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23.04.2024.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14:paraId="7CCE526C" w14:textId="2E8CD823" w:rsidR="00326FCB" w:rsidRDefault="00326FCB" w:rsidP="00326FCB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2024.g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14:paraId="123CE309" w14:textId="12F90D80" w:rsidR="00326FCB" w:rsidRDefault="00326FCB" w:rsidP="00326FCB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BETON KORTINIK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4DE9607" w14:textId="24CE474C" w:rsidR="00326FCB" w:rsidRDefault="00326FCB" w:rsidP="00326FCB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31.12.2024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E6881" w14:textId="00AF6D00" w:rsidR="00326FCB" w:rsidRDefault="00326FCB" w:rsidP="00326FCB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hr-HR"/>
              </w:rPr>
              <w:t>65.600,00</w:t>
            </w:r>
          </w:p>
        </w:tc>
      </w:tr>
      <w:tr w:rsidR="00326FCB" w14:paraId="0DFAC301" w14:textId="77777777" w:rsidTr="009A0C9E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10F29FA6" w14:textId="717691C9" w:rsidR="00326FCB" w:rsidRDefault="00326FCB" w:rsidP="00326FCB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28/24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46E362B2" w14:textId="6CC3B7C4" w:rsidR="00326FCB" w:rsidRDefault="00326FCB" w:rsidP="00326FCB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Radovi na uređenju nogostupa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1C4E13C5" w14:textId="2B6DBBD6" w:rsidR="00326FCB" w:rsidRDefault="00326FCB" w:rsidP="00326FCB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JN-07/24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7A591C84" w14:textId="77777777" w:rsidR="00326FCB" w:rsidRPr="00BF0B97" w:rsidRDefault="00326FCB" w:rsidP="00326FCB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7A7FDBF" w14:textId="2BCBCE4B" w:rsidR="00326FCB" w:rsidRDefault="00326FCB" w:rsidP="00326FCB">
            <w:pPr>
              <w:snapToGrid w:val="0"/>
              <w:rPr>
                <w:rFonts w:cs="Tahoma"/>
              </w:rPr>
            </w:pPr>
            <w:r>
              <w:rPr>
                <w:sz w:val="22"/>
                <w:szCs w:val="22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2BE63BA" w14:textId="44B5ED03" w:rsidR="00326FCB" w:rsidRDefault="00326FCB" w:rsidP="00326FCB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  <w:lang w:eastAsia="hr-HR"/>
              </w:rPr>
            </w:pPr>
            <w:r>
              <w:rPr>
                <w:bCs/>
                <w:sz w:val="22"/>
                <w:szCs w:val="22"/>
                <w:lang w:eastAsia="hr-HR"/>
              </w:rPr>
              <w:t>64.915,00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2D049A28" w14:textId="125256CC" w:rsidR="00326FCB" w:rsidRDefault="00326FCB" w:rsidP="00326FCB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09.08.2024.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14:paraId="249AC43A" w14:textId="7BD88741" w:rsidR="00326FCB" w:rsidRDefault="00326FCB" w:rsidP="00326FCB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2024. g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14:paraId="6066BAC9" w14:textId="3CC9BCD4" w:rsidR="00326FCB" w:rsidRDefault="00326FCB" w:rsidP="00326FCB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GRAĐEVINARSTVO ANTOLKOVIĆ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018A96D" w14:textId="225DE05E" w:rsidR="00326FCB" w:rsidRDefault="00326FCB" w:rsidP="00326FCB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31.12.2024.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28B6D5" w14:textId="77777777" w:rsidR="00326FCB" w:rsidRDefault="00326FCB" w:rsidP="00326FCB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  <w:lang w:eastAsia="hr-HR"/>
              </w:rPr>
            </w:pPr>
          </w:p>
        </w:tc>
      </w:tr>
      <w:tr w:rsidR="00326FCB" w14:paraId="7717FA9D" w14:textId="77777777" w:rsidTr="009A0C9E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1E49C5A7" w14:textId="664DDFF1" w:rsidR="00326FCB" w:rsidRDefault="00326FCB" w:rsidP="00326FCB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20/24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0F305EB4" w14:textId="7E09A89F" w:rsidR="00326FCB" w:rsidRDefault="00326FCB" w:rsidP="00326FCB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Uređenje poljskih puteva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4DADDA5C" w14:textId="1741F0E4" w:rsidR="00326FCB" w:rsidRDefault="00326FCB" w:rsidP="00326FCB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JN-08/24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219ED364" w14:textId="77777777" w:rsidR="00326FCB" w:rsidRPr="00BF0B97" w:rsidRDefault="00326FCB" w:rsidP="00326FCB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520603E" w14:textId="35A3E0CE" w:rsidR="00326FCB" w:rsidRDefault="00326FCB" w:rsidP="00326FCB">
            <w:pPr>
              <w:snapToGrid w:val="0"/>
              <w:rPr>
                <w:rFonts w:cs="Tahoma"/>
              </w:rPr>
            </w:pPr>
            <w:r>
              <w:rPr>
                <w:sz w:val="22"/>
                <w:szCs w:val="22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6191E37" w14:textId="7A5D4258" w:rsidR="00326FCB" w:rsidRDefault="00326FCB" w:rsidP="00326FCB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  <w:lang w:eastAsia="hr-HR"/>
              </w:rPr>
            </w:pPr>
            <w:r>
              <w:rPr>
                <w:bCs/>
                <w:sz w:val="22"/>
                <w:szCs w:val="22"/>
                <w:lang w:eastAsia="hr-HR"/>
              </w:rPr>
              <w:t>65.950,00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2CA8E8D7" w14:textId="0E417A3A" w:rsidR="00326FCB" w:rsidRDefault="00326FCB" w:rsidP="00326FCB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07.06.2024.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14:paraId="66F9572C" w14:textId="344C6124" w:rsidR="00326FCB" w:rsidRDefault="00326FCB" w:rsidP="00326FCB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2024. g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14:paraId="06920F60" w14:textId="713764E9" w:rsidR="00326FCB" w:rsidRDefault="00326FCB" w:rsidP="00326FCB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GRAĐEVINARSTVO ANTOLKOVIĆ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C6487EE" w14:textId="75273FBE" w:rsidR="00326FCB" w:rsidRDefault="00326FCB" w:rsidP="00326FCB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31.12.2024.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BF75D3" w14:textId="77777777" w:rsidR="00326FCB" w:rsidRDefault="00326FCB" w:rsidP="00326FCB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  <w:lang w:eastAsia="hr-HR"/>
              </w:rPr>
            </w:pPr>
          </w:p>
        </w:tc>
      </w:tr>
      <w:tr w:rsidR="0027768C" w14:paraId="20C06E58" w14:textId="77777777" w:rsidTr="009A0C9E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2323A9E4" w14:textId="717333FB" w:rsidR="0027768C" w:rsidRDefault="0027768C" w:rsidP="0027768C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29/24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2A39433B" w14:textId="6B9E06B6" w:rsidR="0027768C" w:rsidRDefault="0027768C" w:rsidP="0027768C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Građevinski radovi na </w:t>
            </w:r>
            <w:r>
              <w:rPr>
                <w:bCs/>
                <w:sz w:val="22"/>
                <w:szCs w:val="22"/>
              </w:rPr>
              <w:lastRenderedPageBreak/>
              <w:t>temelju za ceste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71D4F922" w14:textId="28746EED" w:rsidR="0027768C" w:rsidRDefault="0027768C" w:rsidP="0027768C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JN-10/24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1266913A" w14:textId="77777777" w:rsidR="0027768C" w:rsidRPr="00BF0B97" w:rsidRDefault="0027768C" w:rsidP="0027768C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3DE2BED" w14:textId="15D048DA" w:rsidR="0027768C" w:rsidRDefault="0027768C" w:rsidP="0027768C">
            <w:pPr>
              <w:snapToGrid w:val="0"/>
              <w:rPr>
                <w:sz w:val="22"/>
                <w:szCs w:val="22"/>
              </w:rPr>
            </w:pPr>
            <w:r>
              <w:rPr>
                <w:rFonts w:cs="Tahoma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D47CC01" w14:textId="728782FF" w:rsidR="0027768C" w:rsidRDefault="0027768C" w:rsidP="0027768C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  <w:lang w:eastAsia="hr-HR"/>
              </w:rPr>
            </w:pPr>
            <w:r>
              <w:rPr>
                <w:bCs/>
                <w:sz w:val="22"/>
                <w:szCs w:val="22"/>
                <w:lang w:eastAsia="hr-HR"/>
              </w:rPr>
              <w:t>65.950,00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466A494F" w14:textId="53B96C7E" w:rsidR="0027768C" w:rsidRDefault="0027768C" w:rsidP="0027768C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09.08.2024.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14:paraId="768B3AC8" w14:textId="0B84015B" w:rsidR="0027768C" w:rsidRDefault="0027768C" w:rsidP="0027768C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2024.g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14:paraId="565AF7C0" w14:textId="6234C2E5" w:rsidR="0027768C" w:rsidRDefault="0027768C" w:rsidP="0027768C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BETON KORTINIK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ADF6C92" w14:textId="1D25A5EF" w:rsidR="0027768C" w:rsidRDefault="0027768C" w:rsidP="0027768C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31.12.2024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55057D" w14:textId="77777777" w:rsidR="0027768C" w:rsidRDefault="0027768C" w:rsidP="0027768C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  <w:lang w:eastAsia="hr-HR"/>
              </w:rPr>
            </w:pPr>
          </w:p>
        </w:tc>
      </w:tr>
      <w:tr w:rsidR="004800A6" w14:paraId="27ACDEFD" w14:textId="77777777" w:rsidTr="009A0C9E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2C859DAA" w14:textId="77777777" w:rsidR="004800A6" w:rsidRDefault="004800A6" w:rsidP="0027768C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1CFE5DA6" w14:textId="3E93EA89" w:rsidR="004800A6" w:rsidRDefault="004800A6" w:rsidP="0027768C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Ugradnja cijevi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655B6971" w14:textId="7CBA91C0" w:rsidR="004800A6" w:rsidRDefault="004800A6" w:rsidP="0027768C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JN-17/24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7EE90078" w14:textId="77777777" w:rsidR="004800A6" w:rsidRPr="00BF0B97" w:rsidRDefault="004800A6" w:rsidP="0027768C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BC3F56D" w14:textId="3585A228" w:rsidR="004800A6" w:rsidRDefault="004800A6" w:rsidP="0027768C">
            <w:pPr>
              <w:snapToGrid w:val="0"/>
              <w:rPr>
                <w:rFonts w:cs="Tahoma"/>
              </w:rPr>
            </w:pPr>
            <w:r>
              <w:rPr>
                <w:sz w:val="22"/>
                <w:szCs w:val="22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7AB3DED" w14:textId="3559F260" w:rsidR="004800A6" w:rsidRDefault="004800A6" w:rsidP="0027768C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  <w:lang w:eastAsia="hr-HR"/>
              </w:rPr>
            </w:pPr>
            <w:r>
              <w:rPr>
                <w:bCs/>
                <w:sz w:val="22"/>
                <w:szCs w:val="22"/>
                <w:lang w:eastAsia="hr-HR"/>
              </w:rPr>
              <w:t>33.227,50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3F737315" w14:textId="66BBEDC6" w:rsidR="004800A6" w:rsidRDefault="004800A6" w:rsidP="0027768C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13.11.2025.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14:paraId="4B12B921" w14:textId="172C9DE2" w:rsidR="004800A6" w:rsidRDefault="004800A6" w:rsidP="0027768C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31.12.2025.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14:paraId="2855124A" w14:textId="5D3D900D" w:rsidR="004800A6" w:rsidRDefault="004800A6" w:rsidP="0027768C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BETON KORITNIK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2AB588E" w14:textId="320DD8D2" w:rsidR="004800A6" w:rsidRDefault="004800A6" w:rsidP="0027768C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31.12.2025.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7117DA" w14:textId="7482158E" w:rsidR="004800A6" w:rsidRDefault="004800A6" w:rsidP="0027768C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  <w:lang w:eastAsia="hr-HR"/>
              </w:rPr>
            </w:pPr>
            <w:r>
              <w:rPr>
                <w:bCs/>
                <w:sz w:val="22"/>
                <w:szCs w:val="22"/>
                <w:lang w:eastAsia="hr-HR"/>
              </w:rPr>
              <w:t>33.227,50</w:t>
            </w:r>
          </w:p>
        </w:tc>
      </w:tr>
      <w:tr w:rsidR="0027768C" w14:paraId="07B8ED4D" w14:textId="77777777" w:rsidTr="009A0C9E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3C4EC7DA" w14:textId="1F13F76A" w:rsidR="0027768C" w:rsidRDefault="0027768C" w:rsidP="0027768C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18/25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3555D9A0" w14:textId="2B99591F" w:rsidR="0027768C" w:rsidRDefault="0027768C" w:rsidP="0027768C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Izgradnja grobnih objekata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398AAA63" w14:textId="20BBF082" w:rsidR="0027768C" w:rsidRDefault="0027768C" w:rsidP="0027768C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JN-01/25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17B77AF3" w14:textId="77777777" w:rsidR="0027768C" w:rsidRPr="00BF0B97" w:rsidRDefault="0027768C" w:rsidP="0027768C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4F46DBA" w14:textId="46FB752C" w:rsidR="0027768C" w:rsidRDefault="0027768C" w:rsidP="002776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0227446" w14:textId="7DB795BE" w:rsidR="0027768C" w:rsidRDefault="0027768C" w:rsidP="0027768C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  <w:lang w:eastAsia="hr-HR"/>
              </w:rPr>
            </w:pPr>
            <w:r>
              <w:rPr>
                <w:bCs/>
                <w:sz w:val="22"/>
                <w:szCs w:val="22"/>
                <w:lang w:eastAsia="hr-HR"/>
              </w:rPr>
              <w:t>66.045,12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24D39D70" w14:textId="28B9E14F" w:rsidR="0027768C" w:rsidRDefault="0027768C" w:rsidP="0027768C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03.03.2025.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14:paraId="654B9CC4" w14:textId="70DAA2F8" w:rsidR="0027768C" w:rsidRDefault="0027768C" w:rsidP="0027768C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2025.g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14:paraId="20C9E532" w14:textId="6D806A70" w:rsidR="0027768C" w:rsidRDefault="0027768C" w:rsidP="0027768C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GRAĐEVINARSTVO ANTOLKOVIĆ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C6A6868" w14:textId="3BD7967A" w:rsidR="0027768C" w:rsidRDefault="0027768C" w:rsidP="0027768C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31.12.2025.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34554B" w14:textId="77777777" w:rsidR="0027768C" w:rsidRDefault="0027768C" w:rsidP="0027768C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  <w:lang w:eastAsia="hr-HR"/>
              </w:rPr>
            </w:pPr>
          </w:p>
        </w:tc>
      </w:tr>
    </w:tbl>
    <w:p w14:paraId="3179F8A0" w14:textId="77777777" w:rsidR="00F85ACA" w:rsidRDefault="00F85ACA" w:rsidP="00F85ACA"/>
    <w:p w14:paraId="308424F9" w14:textId="77777777" w:rsidR="00C72AE8" w:rsidRDefault="00C72AE8"/>
    <w:sectPr w:rsidR="00C72AE8">
      <w:footnotePr>
        <w:pos w:val="beneathText"/>
      </w:footnotePr>
      <w:pgSz w:w="16837" w:h="11905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65AB"/>
    <w:multiLevelType w:val="hybridMultilevel"/>
    <w:tmpl w:val="AB3467F6"/>
    <w:lvl w:ilvl="0" w:tplc="1B68E736">
      <w:start w:val="20"/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28254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CA"/>
    <w:rsid w:val="00043C34"/>
    <w:rsid w:val="001B581D"/>
    <w:rsid w:val="0027768C"/>
    <w:rsid w:val="002A4950"/>
    <w:rsid w:val="002B0090"/>
    <w:rsid w:val="00326FCB"/>
    <w:rsid w:val="004800A6"/>
    <w:rsid w:val="00513662"/>
    <w:rsid w:val="0053081F"/>
    <w:rsid w:val="00613EFA"/>
    <w:rsid w:val="008A24F8"/>
    <w:rsid w:val="008D6FAB"/>
    <w:rsid w:val="009662ED"/>
    <w:rsid w:val="009A0C9E"/>
    <w:rsid w:val="00A021AE"/>
    <w:rsid w:val="00B35502"/>
    <w:rsid w:val="00BA616E"/>
    <w:rsid w:val="00C72AE8"/>
    <w:rsid w:val="00C82CAF"/>
    <w:rsid w:val="00C934AA"/>
    <w:rsid w:val="00CA0C96"/>
    <w:rsid w:val="00D312BF"/>
    <w:rsid w:val="00DB5DA8"/>
    <w:rsid w:val="00E7747B"/>
    <w:rsid w:val="00E903F8"/>
    <w:rsid w:val="00F8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8F028"/>
  <w15:chartTrackingRefBased/>
  <w15:docId w15:val="{2F38B827-DC88-4A83-9A25-5C593E02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ACA"/>
    <w:pPr>
      <w:widowControl w:val="0"/>
      <w:suppressAutoHyphens/>
      <w:spacing w:after="0" w:line="240" w:lineRule="auto"/>
    </w:pPr>
    <w:rPr>
      <w:rFonts w:eastAsia="Arial Unicode MS"/>
      <w:bCs w:val="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F85AC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F85ACA"/>
    <w:rPr>
      <w:rFonts w:eastAsia="Arial Unicode MS"/>
      <w:bCs w:val="0"/>
      <w:szCs w:val="20"/>
    </w:rPr>
  </w:style>
  <w:style w:type="paragraph" w:customStyle="1" w:styleId="Sadrajitablice">
    <w:name w:val="Sadržaji tablice"/>
    <w:basedOn w:val="Normal"/>
    <w:rsid w:val="00F85AC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Kelebuh</dc:creator>
  <cp:keywords/>
  <dc:description/>
  <cp:lastModifiedBy>Mario Kelebuh</cp:lastModifiedBy>
  <cp:revision>4</cp:revision>
  <dcterms:created xsi:type="dcterms:W3CDTF">2026-03-27T12:32:00Z</dcterms:created>
  <dcterms:modified xsi:type="dcterms:W3CDTF">2026-04-23T07:25:00Z</dcterms:modified>
</cp:coreProperties>
</file>