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8203" w14:textId="77777777" w:rsidR="00374DD0" w:rsidRDefault="00374DD0" w:rsidP="00374DD0">
      <w:pPr>
        <w:pStyle w:val="Bezproreda"/>
      </w:pPr>
      <w:r>
        <w:rPr>
          <w:noProof/>
          <w:lang w:eastAsia="hr-HR"/>
        </w:rPr>
        <w:drawing>
          <wp:inline distT="0" distB="0" distL="0" distR="0" wp14:anchorId="77021D26" wp14:editId="272543A0">
            <wp:extent cx="2171700" cy="361950"/>
            <wp:effectExtent l="0" t="0" r="0" b="0"/>
            <wp:docPr id="1" name="Slika 1" descr="Logo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A4C0" w14:textId="77777777" w:rsidR="00374DD0" w:rsidRPr="00F8223E" w:rsidRDefault="00374DD0" w:rsidP="00374DD0">
      <w:pPr>
        <w:pStyle w:val="Bezproreda"/>
        <w:rPr>
          <w:b/>
          <w:sz w:val="20"/>
          <w:szCs w:val="20"/>
        </w:rPr>
      </w:pPr>
      <w:r w:rsidRPr="00F8223E">
        <w:rPr>
          <w:b/>
          <w:sz w:val="20"/>
          <w:szCs w:val="20"/>
        </w:rPr>
        <w:t>K.KRIZMANIĆ 1, 10 380 SV. IVAN ZELINA</w:t>
      </w:r>
    </w:p>
    <w:p w14:paraId="5F1236A9" w14:textId="77777777" w:rsidR="00374DD0" w:rsidRPr="00F8223E" w:rsidRDefault="00374DD0" w:rsidP="00374DD0">
      <w:pPr>
        <w:pStyle w:val="Bezproreda"/>
        <w:rPr>
          <w:b/>
          <w:sz w:val="18"/>
          <w:szCs w:val="18"/>
        </w:rPr>
      </w:pPr>
      <w:r w:rsidRPr="00F8223E">
        <w:rPr>
          <w:b/>
          <w:sz w:val="18"/>
          <w:szCs w:val="18"/>
        </w:rPr>
        <w:t>OIB:</w:t>
      </w:r>
      <w:r w:rsidRPr="00F8223E">
        <w:rPr>
          <w:sz w:val="18"/>
          <w:szCs w:val="18"/>
        </w:rPr>
        <w:t xml:space="preserve"> 55460105464, </w:t>
      </w:r>
      <w:r w:rsidRPr="00F8223E">
        <w:rPr>
          <w:b/>
          <w:sz w:val="18"/>
          <w:szCs w:val="18"/>
        </w:rPr>
        <w:t>tel:</w:t>
      </w:r>
      <w:r w:rsidRPr="00F8223E">
        <w:rPr>
          <w:sz w:val="18"/>
          <w:szCs w:val="18"/>
        </w:rPr>
        <w:t xml:space="preserve"> 01 2040 750; </w:t>
      </w:r>
      <w:r w:rsidRPr="00F8223E">
        <w:rPr>
          <w:b/>
          <w:sz w:val="18"/>
          <w:szCs w:val="18"/>
        </w:rPr>
        <w:t>fax.:</w:t>
      </w:r>
      <w:r w:rsidRPr="00F8223E">
        <w:rPr>
          <w:sz w:val="18"/>
          <w:szCs w:val="18"/>
        </w:rPr>
        <w:t xml:space="preserve"> 01 2060 716</w:t>
      </w:r>
    </w:p>
    <w:p w14:paraId="58C7D439" w14:textId="77777777" w:rsidR="00374DD0" w:rsidRDefault="00374DD0" w:rsidP="00374DD0">
      <w:pPr>
        <w:pStyle w:val="Bezproreda"/>
      </w:pPr>
      <w:r>
        <w:rPr>
          <w:b/>
        </w:rPr>
        <w:t>E-mail:</w:t>
      </w:r>
      <w:r>
        <w:t xml:space="preserve"> </w:t>
      </w:r>
      <w:hyperlink r:id="rId6" w:history="1">
        <w:r>
          <w:rPr>
            <w:rStyle w:val="Hiperveza"/>
            <w:sz w:val="20"/>
          </w:rPr>
          <w:t>info@zelkom.hr</w:t>
        </w:r>
      </w:hyperlink>
      <w:r>
        <w:t xml:space="preserve">; Web: </w:t>
      </w:r>
      <w:hyperlink r:id="rId7" w:history="1">
        <w:r>
          <w:rPr>
            <w:rStyle w:val="Hiperveza"/>
            <w:sz w:val="20"/>
          </w:rPr>
          <w:t>www.zelkom.hr</w:t>
        </w:r>
      </w:hyperlink>
    </w:p>
    <w:p w14:paraId="05257EF4" w14:textId="77777777" w:rsidR="00374DD0" w:rsidRDefault="00374DD0" w:rsidP="00374DD0"/>
    <w:p w14:paraId="0A840DDE" w14:textId="77777777" w:rsidR="00374DD0" w:rsidRDefault="00374DD0" w:rsidP="00374DD0"/>
    <w:p w14:paraId="0714AC1C" w14:textId="77777777" w:rsidR="00374DD0" w:rsidRDefault="00374DD0" w:rsidP="00374DD0"/>
    <w:p w14:paraId="3F1B52F6" w14:textId="77777777" w:rsidR="00374DD0" w:rsidRDefault="00374DD0" w:rsidP="00374DD0"/>
    <w:p w14:paraId="164A8854" w14:textId="77777777" w:rsidR="00374DD0" w:rsidRDefault="00374DD0" w:rsidP="00374DD0"/>
    <w:p w14:paraId="445CB3A4" w14:textId="77777777" w:rsidR="00374DD0" w:rsidRDefault="00374DD0" w:rsidP="00374DD0"/>
    <w:p w14:paraId="33646C1A" w14:textId="77777777" w:rsidR="00374DD0" w:rsidRDefault="00374DD0" w:rsidP="00374DD0"/>
    <w:p w14:paraId="2E93ECE6" w14:textId="77777777" w:rsidR="00374DD0" w:rsidRDefault="00374DD0" w:rsidP="00374DD0"/>
    <w:p w14:paraId="7BF40A05" w14:textId="77777777" w:rsidR="00374DD0" w:rsidRDefault="00374DD0" w:rsidP="00374DD0"/>
    <w:p w14:paraId="5C31532E" w14:textId="77777777" w:rsidR="00374DD0" w:rsidRDefault="00374DD0" w:rsidP="00374DD0"/>
    <w:p w14:paraId="6B51052B" w14:textId="77777777" w:rsidR="00374DD0" w:rsidRDefault="00374DD0" w:rsidP="00374DD0"/>
    <w:p w14:paraId="1E402D52" w14:textId="77777777" w:rsidR="00374DD0" w:rsidRDefault="00374DD0" w:rsidP="00374DD0"/>
    <w:p w14:paraId="1F176F71" w14:textId="77777777" w:rsidR="00374DD0" w:rsidRDefault="00374DD0" w:rsidP="00374DD0"/>
    <w:p w14:paraId="611B14EB" w14:textId="77777777" w:rsidR="00374DD0" w:rsidRDefault="00374DD0" w:rsidP="00374DD0">
      <w:pPr>
        <w:pStyle w:val="Bezproreda"/>
        <w:jc w:val="center"/>
      </w:pPr>
    </w:p>
    <w:p w14:paraId="66FE7786" w14:textId="77777777" w:rsidR="00374DD0" w:rsidRPr="00AF2155" w:rsidRDefault="00374DD0" w:rsidP="00374DD0">
      <w:pPr>
        <w:pStyle w:val="Bezproreda"/>
        <w:jc w:val="center"/>
        <w:rPr>
          <w:b/>
          <w:sz w:val="40"/>
          <w:szCs w:val="40"/>
        </w:rPr>
      </w:pPr>
      <w:r w:rsidRPr="00AF2155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 xml:space="preserve"> </w:t>
      </w:r>
      <w:r w:rsidRPr="00AF2155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 xml:space="preserve"> </w:t>
      </w:r>
      <w:r w:rsidRPr="00AF2155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 xml:space="preserve"> </w:t>
      </w:r>
      <w:r w:rsidRPr="00AF2155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 xml:space="preserve"> </w:t>
      </w:r>
      <w:r w:rsidRPr="00AF2155">
        <w:rPr>
          <w:b/>
          <w:sz w:val="40"/>
          <w:szCs w:val="40"/>
        </w:rPr>
        <w:t>E</w:t>
      </w:r>
    </w:p>
    <w:p w14:paraId="4B3C4F0F" w14:textId="77777777" w:rsidR="00374DD0" w:rsidRPr="00AF2155" w:rsidRDefault="00374DD0" w:rsidP="00374DD0">
      <w:pPr>
        <w:pStyle w:val="Bezproreda"/>
        <w:jc w:val="center"/>
        <w:rPr>
          <w:b/>
          <w:sz w:val="32"/>
          <w:szCs w:val="32"/>
        </w:rPr>
      </w:pPr>
      <w:r w:rsidRPr="00AF2155">
        <w:rPr>
          <w:b/>
          <w:sz w:val="32"/>
          <w:szCs w:val="32"/>
        </w:rPr>
        <w:t>ZA PODNOSITELJE ZAHTJEVA</w:t>
      </w:r>
    </w:p>
    <w:p w14:paraId="63B1C432" w14:textId="77777777" w:rsidR="00374DD0" w:rsidRDefault="00374DD0" w:rsidP="00374DD0">
      <w:pPr>
        <w:pStyle w:val="Bezproreda"/>
        <w:jc w:val="center"/>
        <w:rPr>
          <w:b/>
          <w:sz w:val="32"/>
          <w:szCs w:val="32"/>
        </w:rPr>
      </w:pPr>
      <w:r w:rsidRPr="00AF2155">
        <w:rPr>
          <w:b/>
          <w:sz w:val="32"/>
          <w:szCs w:val="32"/>
        </w:rPr>
        <w:t>ZA DONIRANJE I SPONZORSTVA</w:t>
      </w:r>
    </w:p>
    <w:p w14:paraId="35C09286" w14:textId="77777777" w:rsidR="00374DD0" w:rsidRDefault="00374DD0" w:rsidP="00374DD0">
      <w:pPr>
        <w:jc w:val="center"/>
        <w:rPr>
          <w:b/>
          <w:sz w:val="32"/>
          <w:szCs w:val="32"/>
        </w:rPr>
      </w:pPr>
    </w:p>
    <w:p w14:paraId="37C1E8C9" w14:textId="77777777" w:rsidR="00374DD0" w:rsidRDefault="00374DD0" w:rsidP="00374DD0">
      <w:pPr>
        <w:jc w:val="center"/>
        <w:rPr>
          <w:b/>
          <w:sz w:val="32"/>
          <w:szCs w:val="32"/>
        </w:rPr>
      </w:pPr>
    </w:p>
    <w:p w14:paraId="250C3326" w14:textId="77777777" w:rsidR="00374DD0" w:rsidRDefault="00374DD0" w:rsidP="00374DD0">
      <w:pPr>
        <w:jc w:val="center"/>
        <w:rPr>
          <w:b/>
          <w:sz w:val="32"/>
          <w:szCs w:val="32"/>
        </w:rPr>
      </w:pPr>
    </w:p>
    <w:p w14:paraId="60130142" w14:textId="77777777" w:rsidR="00374DD0" w:rsidRDefault="00374DD0" w:rsidP="00374DD0">
      <w:pPr>
        <w:jc w:val="center"/>
        <w:rPr>
          <w:b/>
          <w:sz w:val="32"/>
          <w:szCs w:val="32"/>
        </w:rPr>
      </w:pPr>
    </w:p>
    <w:p w14:paraId="5424339E" w14:textId="77777777" w:rsidR="00374DD0" w:rsidRDefault="00374DD0" w:rsidP="00374DD0">
      <w:pPr>
        <w:jc w:val="center"/>
        <w:rPr>
          <w:b/>
          <w:sz w:val="32"/>
          <w:szCs w:val="32"/>
        </w:rPr>
      </w:pPr>
    </w:p>
    <w:p w14:paraId="0BDD0ACB" w14:textId="77777777" w:rsidR="00374DD0" w:rsidRDefault="00374DD0" w:rsidP="00374DD0">
      <w:pPr>
        <w:rPr>
          <w:b/>
          <w:sz w:val="32"/>
          <w:szCs w:val="32"/>
        </w:rPr>
      </w:pPr>
    </w:p>
    <w:p w14:paraId="39F3D1C8" w14:textId="77777777" w:rsidR="00374DD0" w:rsidRDefault="00374DD0" w:rsidP="00374DD0">
      <w:pPr>
        <w:rPr>
          <w:b/>
          <w:sz w:val="32"/>
          <w:szCs w:val="32"/>
        </w:rPr>
      </w:pPr>
    </w:p>
    <w:p w14:paraId="59C3BCCC" w14:textId="77777777" w:rsidR="00374DD0" w:rsidRDefault="00374DD0" w:rsidP="00374DD0">
      <w:pPr>
        <w:rPr>
          <w:b/>
          <w:sz w:val="32"/>
          <w:szCs w:val="32"/>
        </w:rPr>
      </w:pPr>
    </w:p>
    <w:p w14:paraId="452EC177" w14:textId="64000806" w:rsidR="00374DD0" w:rsidRDefault="00374DD0" w:rsidP="00374DD0">
      <w:pPr>
        <w:jc w:val="center"/>
      </w:pPr>
      <w:r>
        <w:t>Studeni</w:t>
      </w:r>
      <w:r w:rsidRPr="00A54A05">
        <w:t>, 20</w:t>
      </w:r>
      <w:r>
        <w:t>2</w:t>
      </w:r>
      <w:r>
        <w:t>1</w:t>
      </w:r>
      <w:r w:rsidRPr="00A54A05">
        <w:t>.</w:t>
      </w:r>
    </w:p>
    <w:p w14:paraId="2DC0C687" w14:textId="77777777" w:rsidR="00374DD0" w:rsidRPr="00F8223E" w:rsidRDefault="00374DD0" w:rsidP="00374DD0">
      <w:pPr>
        <w:pStyle w:val="Odlomakpopisa"/>
        <w:rPr>
          <w:b/>
        </w:rPr>
      </w:pPr>
    </w:p>
    <w:p w14:paraId="578CE9C8" w14:textId="77777777" w:rsidR="00374DD0" w:rsidRPr="00F8223E" w:rsidRDefault="00374DD0" w:rsidP="00374DD0">
      <w:pPr>
        <w:pStyle w:val="Odlomakpopisa"/>
        <w:jc w:val="center"/>
        <w:rPr>
          <w:b/>
          <w:sz w:val="36"/>
          <w:szCs w:val="36"/>
        </w:rPr>
      </w:pPr>
      <w:r w:rsidRPr="00F8223E">
        <w:rPr>
          <w:b/>
          <w:sz w:val="36"/>
          <w:szCs w:val="36"/>
        </w:rPr>
        <w:lastRenderedPageBreak/>
        <w:t xml:space="preserve">JAVNI NATJEČAJ </w:t>
      </w:r>
    </w:p>
    <w:p w14:paraId="53F17519" w14:textId="7E2F5A51" w:rsidR="00374DD0" w:rsidRDefault="00374DD0" w:rsidP="00374DD0">
      <w:pPr>
        <w:pStyle w:val="Odlomakpopis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DODJELU DONACIJA U 202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GODINI</w:t>
      </w:r>
    </w:p>
    <w:p w14:paraId="712618F2" w14:textId="77777777" w:rsidR="00374DD0" w:rsidRDefault="00374DD0" w:rsidP="00374DD0">
      <w:pPr>
        <w:pStyle w:val="Odlomakpopisa"/>
        <w:jc w:val="center"/>
        <w:rPr>
          <w:b/>
          <w:sz w:val="28"/>
          <w:szCs w:val="28"/>
        </w:rPr>
      </w:pPr>
    </w:p>
    <w:p w14:paraId="5D97E616" w14:textId="77777777" w:rsidR="00374DD0" w:rsidRDefault="00374DD0" w:rsidP="00374DD0">
      <w:pPr>
        <w:pStyle w:val="Odlomakpopisa"/>
        <w:jc w:val="center"/>
        <w:rPr>
          <w:b/>
          <w:sz w:val="28"/>
          <w:szCs w:val="28"/>
        </w:rPr>
      </w:pPr>
    </w:p>
    <w:p w14:paraId="2762C2AB" w14:textId="77777777" w:rsidR="00374DD0" w:rsidRPr="00F8223E" w:rsidRDefault="00374DD0" w:rsidP="00374DD0">
      <w:pPr>
        <w:pStyle w:val="Odlomakpopisa"/>
        <w:numPr>
          <w:ilvl w:val="0"/>
          <w:numId w:val="1"/>
        </w:numPr>
        <w:rPr>
          <w:b/>
        </w:rPr>
      </w:pPr>
      <w:r w:rsidRPr="00F8223E">
        <w:rPr>
          <w:b/>
        </w:rPr>
        <w:t>OPĆE ODREDBE</w:t>
      </w:r>
    </w:p>
    <w:p w14:paraId="12D2EA73" w14:textId="77777777" w:rsidR="00374DD0" w:rsidRDefault="00374DD0" w:rsidP="00374DD0">
      <w:pPr>
        <w:pStyle w:val="Odlomakpopisa"/>
      </w:pPr>
    </w:p>
    <w:p w14:paraId="4078E677" w14:textId="77777777" w:rsidR="00374DD0" w:rsidRPr="0039242B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39242B">
        <w:rPr>
          <w:color w:val="00B0F0"/>
        </w:rPr>
        <w:t>Ciljevi natječaja i prioriteti za dodjelu sredstava</w:t>
      </w:r>
    </w:p>
    <w:p w14:paraId="792E2EE8" w14:textId="77777777" w:rsidR="00374DD0" w:rsidRDefault="00374DD0" w:rsidP="00374DD0">
      <w:pPr>
        <w:pStyle w:val="Odlomakpopisa"/>
        <w:ind w:left="1080"/>
        <w:rPr>
          <w:color w:val="000000" w:themeColor="text1"/>
        </w:rPr>
      </w:pPr>
      <w:r w:rsidRPr="0039242B">
        <w:rPr>
          <w:color w:val="000000" w:themeColor="text1"/>
        </w:rPr>
        <w:t>Opći cilj javnog natječaja je financiranje projekta</w:t>
      </w:r>
      <w:r>
        <w:rPr>
          <w:color w:val="000000" w:themeColor="text1"/>
        </w:rPr>
        <w:t>, programa i aktivnosti udruga te time povećanje njihovog učinkovitog djelovanja od interesa za opće dobro.</w:t>
      </w:r>
    </w:p>
    <w:p w14:paraId="7BCA65A6" w14:textId="77777777" w:rsidR="00374DD0" w:rsidRDefault="00374DD0" w:rsidP="00374DD0">
      <w:pPr>
        <w:pStyle w:val="Odlomakpopisa"/>
        <w:ind w:left="1080"/>
        <w:rPr>
          <w:color w:val="000000" w:themeColor="text1"/>
        </w:rPr>
      </w:pPr>
    </w:p>
    <w:p w14:paraId="1EAA9CC0" w14:textId="77777777" w:rsidR="00374DD0" w:rsidRDefault="00374DD0" w:rsidP="00374DD0">
      <w:pPr>
        <w:pStyle w:val="Odlomakpopisa"/>
        <w:ind w:left="1080"/>
        <w:rPr>
          <w:color w:val="000000" w:themeColor="text1"/>
        </w:rPr>
      </w:pPr>
      <w:r>
        <w:rPr>
          <w:color w:val="000000" w:themeColor="text1"/>
        </w:rPr>
        <w:t>Prioritet za dodjelu sredstava po ovom natječaju imaju:</w:t>
      </w:r>
    </w:p>
    <w:p w14:paraId="124C2694" w14:textId="77777777" w:rsidR="00374DD0" w:rsidRDefault="00374DD0" w:rsidP="00374DD0">
      <w:pPr>
        <w:pStyle w:val="Odlomakpopisa"/>
        <w:ind w:left="1080"/>
        <w:rPr>
          <w:color w:val="000000" w:themeColor="text1"/>
        </w:rPr>
      </w:pPr>
      <w:r>
        <w:rPr>
          <w:color w:val="000000" w:themeColor="text1"/>
        </w:rPr>
        <w:t xml:space="preserve">1. Humanitarne udruge </w:t>
      </w:r>
    </w:p>
    <w:p w14:paraId="0E70B16B" w14:textId="77777777" w:rsidR="00374DD0" w:rsidRPr="0039242B" w:rsidRDefault="00374DD0" w:rsidP="00374DD0">
      <w:pPr>
        <w:pStyle w:val="Odlomakpopisa"/>
        <w:ind w:left="1080"/>
        <w:rPr>
          <w:color w:val="000000" w:themeColor="text1"/>
        </w:rPr>
      </w:pPr>
      <w:r>
        <w:rPr>
          <w:color w:val="000000" w:themeColor="text1"/>
        </w:rPr>
        <w:t>2. Sportske udruge</w:t>
      </w:r>
    </w:p>
    <w:p w14:paraId="14530B73" w14:textId="77777777" w:rsidR="00374DD0" w:rsidRDefault="00374DD0" w:rsidP="00374DD0">
      <w:pPr>
        <w:pStyle w:val="Odlomakpopisa"/>
        <w:ind w:left="1080"/>
      </w:pPr>
    </w:p>
    <w:p w14:paraId="50EAE962" w14:textId="77777777" w:rsidR="00374DD0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39242B">
        <w:rPr>
          <w:color w:val="00B0F0"/>
        </w:rPr>
        <w:t xml:space="preserve"> </w:t>
      </w:r>
      <w:r>
        <w:rPr>
          <w:color w:val="00B0F0"/>
        </w:rPr>
        <w:t>Uvjeti prihvatljivosti zahtjeva</w:t>
      </w:r>
    </w:p>
    <w:p w14:paraId="5F082DB1" w14:textId="77777777" w:rsidR="00374DD0" w:rsidRDefault="00374DD0" w:rsidP="00374DD0">
      <w:pPr>
        <w:pStyle w:val="Odlomakpopisa"/>
        <w:ind w:left="1080"/>
      </w:pPr>
      <w:r>
        <w:t>Zahtjev za dodjelu donacija može se prihvatiti ako podnositelj zadovoljava slijedeće uvijete:</w:t>
      </w:r>
    </w:p>
    <w:p w14:paraId="57CDB804" w14:textId="77777777" w:rsidR="00374DD0" w:rsidRDefault="00374DD0" w:rsidP="00374DD0">
      <w:pPr>
        <w:pStyle w:val="Odlomakpopisa"/>
        <w:numPr>
          <w:ilvl w:val="0"/>
          <w:numId w:val="2"/>
        </w:numPr>
      </w:pPr>
      <w:r>
        <w:t>da ima sjedište na području grada Svetog Ivana Zeline</w:t>
      </w:r>
    </w:p>
    <w:p w14:paraId="0A194DB2" w14:textId="77777777" w:rsidR="00374DD0" w:rsidRDefault="00374DD0" w:rsidP="00374DD0">
      <w:pPr>
        <w:pStyle w:val="Odlomakpopisa"/>
        <w:numPr>
          <w:ilvl w:val="0"/>
          <w:numId w:val="2"/>
        </w:numPr>
      </w:pPr>
      <w:r>
        <w:t xml:space="preserve">da je upisan u Registar udruga Republike Hrvatske </w:t>
      </w:r>
    </w:p>
    <w:p w14:paraId="07C649C9" w14:textId="77777777" w:rsidR="00374DD0" w:rsidRDefault="00374DD0" w:rsidP="00374DD0">
      <w:pPr>
        <w:pStyle w:val="Odlomakpopisa"/>
        <w:numPr>
          <w:ilvl w:val="0"/>
          <w:numId w:val="2"/>
        </w:numPr>
      </w:pPr>
      <w:r>
        <w:t>da je upisan u Registar neprofitabilnih organizacija pri Ministarstvu financija</w:t>
      </w:r>
    </w:p>
    <w:p w14:paraId="5D094643" w14:textId="77777777" w:rsidR="00374DD0" w:rsidRDefault="00374DD0" w:rsidP="00374DD0">
      <w:pPr>
        <w:pStyle w:val="Odlomakpopisa"/>
        <w:numPr>
          <w:ilvl w:val="0"/>
          <w:numId w:val="2"/>
        </w:numPr>
      </w:pPr>
      <w:r>
        <w:t>da ima pravni, financijski i operativni kapacitet za provedbu projekta</w:t>
      </w:r>
    </w:p>
    <w:p w14:paraId="47D9528E" w14:textId="77777777" w:rsidR="00374DD0" w:rsidRPr="007275ED" w:rsidRDefault="00374DD0" w:rsidP="00374DD0">
      <w:pPr>
        <w:pStyle w:val="Odlomakpopisa"/>
        <w:numPr>
          <w:ilvl w:val="0"/>
          <w:numId w:val="2"/>
        </w:numPr>
      </w:pPr>
      <w:r>
        <w:t>da uredno i transparentno vodi financijsko poslovanje</w:t>
      </w:r>
    </w:p>
    <w:p w14:paraId="7740DFBC" w14:textId="77777777" w:rsidR="00374DD0" w:rsidRDefault="00374DD0" w:rsidP="00374DD0">
      <w:pPr>
        <w:pStyle w:val="Odlomakpopisa"/>
        <w:ind w:left="1080"/>
      </w:pPr>
    </w:p>
    <w:p w14:paraId="0ED41A73" w14:textId="77777777" w:rsidR="00374DD0" w:rsidRPr="007275ED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7275ED">
        <w:rPr>
          <w:color w:val="00B0F0"/>
        </w:rPr>
        <w:t xml:space="preserve">  Tko nema pravo sudjelovati u natječaju</w:t>
      </w:r>
    </w:p>
    <w:p w14:paraId="7A0757A9" w14:textId="77777777" w:rsidR="00374DD0" w:rsidRPr="00CF26CA" w:rsidRDefault="00374DD0" w:rsidP="00374DD0">
      <w:pPr>
        <w:pStyle w:val="Odlomakpopisa"/>
        <w:ind w:left="1080"/>
      </w:pPr>
      <w:r>
        <w:t xml:space="preserve">Pravo </w:t>
      </w:r>
      <w:r w:rsidRPr="00CF26CA">
        <w:t>sudjelovanja u natječaju nemaju:</w:t>
      </w:r>
    </w:p>
    <w:p w14:paraId="06BADCD8" w14:textId="77777777" w:rsidR="00374DD0" w:rsidRPr="00CF26CA" w:rsidRDefault="00374DD0" w:rsidP="00374DD0">
      <w:pPr>
        <w:pStyle w:val="Odlomakpopisa"/>
        <w:numPr>
          <w:ilvl w:val="0"/>
          <w:numId w:val="2"/>
        </w:numPr>
      </w:pPr>
      <w:r w:rsidRPr="00CF26CA">
        <w:t>političke stranke, udruge građana ili liste građana koje se organiziraju u cilju ostvarenja političkih ciljeva</w:t>
      </w:r>
    </w:p>
    <w:p w14:paraId="49B6F40E" w14:textId="77777777" w:rsidR="00374DD0" w:rsidRPr="00CF26CA" w:rsidRDefault="00374DD0" w:rsidP="00374DD0">
      <w:pPr>
        <w:pStyle w:val="Odlomakpopisa"/>
        <w:numPr>
          <w:ilvl w:val="0"/>
          <w:numId w:val="2"/>
        </w:numPr>
      </w:pPr>
      <w:r w:rsidRPr="00CF26CA">
        <w:t>organizacije koje podupiru rasnu, vjersku, manjinsku ili bilo koju drugu diskriminaciju</w:t>
      </w:r>
    </w:p>
    <w:p w14:paraId="0ABD8FA9" w14:textId="77777777" w:rsidR="00374DD0" w:rsidRPr="00CF26CA" w:rsidRDefault="00374DD0" w:rsidP="00374DD0">
      <w:pPr>
        <w:pStyle w:val="Odlomakpopisa"/>
        <w:numPr>
          <w:ilvl w:val="0"/>
          <w:numId w:val="2"/>
        </w:numPr>
      </w:pPr>
      <w:r w:rsidRPr="00CF26CA">
        <w:t>događanja koja su uvredljiva za javni moral</w:t>
      </w:r>
    </w:p>
    <w:p w14:paraId="253D0051" w14:textId="77777777" w:rsidR="00374DD0" w:rsidRPr="00CF26CA" w:rsidRDefault="00374DD0" w:rsidP="00374DD0">
      <w:pPr>
        <w:pStyle w:val="Odlomakpopisa"/>
        <w:numPr>
          <w:ilvl w:val="0"/>
          <w:numId w:val="2"/>
        </w:numPr>
      </w:pPr>
      <w:r w:rsidRPr="00CF26CA">
        <w:t>organizacije ili pojedinci koje imaju bilo kakvo dugovanje prema Društvu ili su u sporu s Društvom,</w:t>
      </w:r>
    </w:p>
    <w:p w14:paraId="3041E690" w14:textId="77777777" w:rsidR="00374DD0" w:rsidRDefault="00374DD0" w:rsidP="00374DD0">
      <w:pPr>
        <w:pStyle w:val="Odlomakpopisa"/>
        <w:numPr>
          <w:ilvl w:val="0"/>
          <w:numId w:val="2"/>
        </w:numPr>
      </w:pPr>
      <w:r w:rsidRPr="00CF26CA">
        <w:t>organizacije ili pojedinci koji su svojim dosadašnjim radom štetili ugledu Društva ili mu nanijeli materijalnu štetu ili nisu ispunjavali preuzete obveze po prethodno sklopljenim ugovorima</w:t>
      </w:r>
    </w:p>
    <w:p w14:paraId="6B36F28F" w14:textId="77777777" w:rsidR="00374DD0" w:rsidRDefault="00374DD0" w:rsidP="00374DD0">
      <w:pPr>
        <w:pStyle w:val="Odlomakpopisa"/>
        <w:ind w:left="1080"/>
      </w:pPr>
    </w:p>
    <w:p w14:paraId="36044665" w14:textId="77777777" w:rsidR="00374DD0" w:rsidRPr="00CF26CA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CF26CA">
        <w:rPr>
          <w:color w:val="00B0F0"/>
        </w:rPr>
        <w:t xml:space="preserve"> Prihvatljivi projekti i programi</w:t>
      </w:r>
    </w:p>
    <w:p w14:paraId="5D0D60A3" w14:textId="77777777" w:rsidR="00374DD0" w:rsidRDefault="00374DD0" w:rsidP="00374DD0">
      <w:pPr>
        <w:pStyle w:val="Odlomakpopisa"/>
        <w:ind w:left="1080"/>
      </w:pPr>
      <w:r>
        <w:t>Projekt ili program koji se prijavi na natječaj mora biti pozitivno ocijenjen, odnosno zadovoljavati uvjete iz natječaja i Pravilnika o donacijama i sponzorstvima.</w:t>
      </w:r>
    </w:p>
    <w:p w14:paraId="65414626" w14:textId="77777777" w:rsidR="00374DD0" w:rsidRDefault="00374DD0" w:rsidP="00374DD0">
      <w:pPr>
        <w:pStyle w:val="Odlomakpopisa"/>
        <w:ind w:left="1080"/>
      </w:pPr>
      <w:r>
        <w:t>Prihvatljiv programi i projekti mogu se financirati samo u okviru kalendarske godine za koju je raspisan natječaj.</w:t>
      </w:r>
    </w:p>
    <w:p w14:paraId="142D0017" w14:textId="77777777" w:rsidR="00374DD0" w:rsidRDefault="00374DD0" w:rsidP="00374DD0">
      <w:pPr>
        <w:pStyle w:val="Odlomakpopisa"/>
        <w:ind w:left="1080"/>
      </w:pPr>
    </w:p>
    <w:p w14:paraId="1D69357E" w14:textId="77777777" w:rsidR="00374DD0" w:rsidRPr="00CF26CA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CF26CA">
        <w:rPr>
          <w:color w:val="00B0F0"/>
        </w:rPr>
        <w:t xml:space="preserve"> Vrijednost natječaja</w:t>
      </w:r>
    </w:p>
    <w:p w14:paraId="6835F305" w14:textId="47FCF792" w:rsidR="00374DD0" w:rsidRDefault="00374DD0" w:rsidP="00374DD0">
      <w:pPr>
        <w:pStyle w:val="Odlomakpopisa"/>
        <w:ind w:left="1080"/>
      </w:pPr>
      <w:r>
        <w:t xml:space="preserve">Za financiranje projekata u okviru ovog natječaja raspoloživ je iznos od </w:t>
      </w:r>
      <w:r>
        <w:t>100</w:t>
      </w:r>
      <w:r>
        <w:t>.000,00 kuna.</w:t>
      </w:r>
    </w:p>
    <w:p w14:paraId="78B8F542" w14:textId="77777777" w:rsidR="00374DD0" w:rsidRDefault="00374DD0" w:rsidP="00374DD0">
      <w:pPr>
        <w:pStyle w:val="Odlomakpopisa"/>
        <w:ind w:left="1080"/>
      </w:pPr>
      <w:r>
        <w:lastRenderedPageBreak/>
        <w:t>Projekti se mogu financirati do 100% iznosa ukupno prihvatljivih troškova projekta, a ukoliko se financiraju u manjem postotku potrebno je priložiti potvrdu o sufinanciranju.</w:t>
      </w:r>
    </w:p>
    <w:p w14:paraId="6AA5DB23" w14:textId="77777777" w:rsidR="00374DD0" w:rsidRDefault="00374DD0" w:rsidP="00374DD0">
      <w:pPr>
        <w:pStyle w:val="Odlomakpopisa"/>
        <w:ind w:left="1080"/>
      </w:pPr>
    </w:p>
    <w:p w14:paraId="77D4B8C9" w14:textId="77777777" w:rsidR="00374DD0" w:rsidRPr="00860162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860162">
        <w:rPr>
          <w:color w:val="00B0F0"/>
        </w:rPr>
        <w:t xml:space="preserve"> Prihvatljivi troškovi financiranja</w:t>
      </w:r>
    </w:p>
    <w:p w14:paraId="36C1E684" w14:textId="77777777" w:rsidR="00374DD0" w:rsidRDefault="00374DD0" w:rsidP="00374DD0">
      <w:pPr>
        <w:pStyle w:val="Odlomakpopisa"/>
        <w:ind w:left="1080"/>
      </w:pPr>
      <w:r>
        <w:t>Sredstvima doniranim putem ovog natječaja smiju se financirati samo opravdani troškovi nastali provođenjem projekta ili programa u razdoblju naznačenom u ovim Uputama. Prilikom procjene projekta/programa, ocjenjivat će se potreba naznačenih troškova u odnosu na predviđene aktivnosti, kao i opravdanost visine navedenih troškova.</w:t>
      </w:r>
    </w:p>
    <w:p w14:paraId="47B51438" w14:textId="77777777" w:rsidR="00374DD0" w:rsidRPr="00860162" w:rsidRDefault="00374DD0" w:rsidP="00374DD0">
      <w:pPr>
        <w:pStyle w:val="Odlomakpopisa"/>
        <w:ind w:left="1080"/>
        <w:rPr>
          <w:b/>
        </w:rPr>
      </w:pPr>
    </w:p>
    <w:p w14:paraId="08D58003" w14:textId="77777777" w:rsidR="00374DD0" w:rsidRDefault="00374DD0" w:rsidP="00374DD0">
      <w:pPr>
        <w:pStyle w:val="Odlomakpopisa"/>
        <w:numPr>
          <w:ilvl w:val="0"/>
          <w:numId w:val="1"/>
        </w:numPr>
        <w:rPr>
          <w:b/>
        </w:rPr>
      </w:pPr>
      <w:r w:rsidRPr="00860162">
        <w:rPr>
          <w:b/>
        </w:rPr>
        <w:t>PRIJAVA PROJEKTA/PROGRAMA</w:t>
      </w:r>
    </w:p>
    <w:p w14:paraId="019CBA80" w14:textId="77777777" w:rsidR="00374DD0" w:rsidRPr="00860162" w:rsidRDefault="00374DD0" w:rsidP="00374DD0">
      <w:pPr>
        <w:pStyle w:val="Odlomakpopisa"/>
        <w:rPr>
          <w:b/>
        </w:rPr>
      </w:pPr>
    </w:p>
    <w:p w14:paraId="74AB77F2" w14:textId="77777777" w:rsidR="00374DD0" w:rsidRPr="00860162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860162">
        <w:rPr>
          <w:color w:val="00B0F0"/>
        </w:rPr>
        <w:t xml:space="preserve"> Dokumentacija </w:t>
      </w:r>
    </w:p>
    <w:p w14:paraId="712568A3" w14:textId="77777777" w:rsidR="00374DD0" w:rsidRDefault="00374DD0" w:rsidP="00374DD0">
      <w:pPr>
        <w:pStyle w:val="Odlomakpopisa"/>
        <w:ind w:left="1080"/>
      </w:pPr>
      <w:r>
        <w:t>Podnositelji svoje projekte ili programe prijavljuju isključivo na propisanim obrascima, preuzetim sa web stranice Društva ili neposredno u sjedištu Društva.</w:t>
      </w:r>
    </w:p>
    <w:p w14:paraId="432C25FB" w14:textId="77777777" w:rsidR="00374DD0" w:rsidRDefault="00374DD0" w:rsidP="00374DD0">
      <w:pPr>
        <w:pStyle w:val="Odlomakpopisa"/>
        <w:ind w:left="1080"/>
      </w:pPr>
      <w:r>
        <w:t>Obrasci moraju biti ispunjeni, ovjereni i od strane odgovorne osobe potpisani.</w:t>
      </w:r>
    </w:p>
    <w:p w14:paraId="0FB9F643" w14:textId="77777777" w:rsidR="00374DD0" w:rsidRPr="00860162" w:rsidRDefault="00374DD0" w:rsidP="00374DD0">
      <w:pPr>
        <w:pStyle w:val="Odlomakpopisa"/>
        <w:ind w:left="1080"/>
        <w:rPr>
          <w:color w:val="00B0F0"/>
        </w:rPr>
      </w:pPr>
    </w:p>
    <w:p w14:paraId="6C292747" w14:textId="77777777" w:rsidR="00374DD0" w:rsidRPr="00860162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860162">
        <w:rPr>
          <w:color w:val="00B0F0"/>
        </w:rPr>
        <w:t xml:space="preserve"> Obvezni dokumenti za prijavu programa/projekta</w:t>
      </w:r>
    </w:p>
    <w:p w14:paraId="01D4BED1" w14:textId="77777777" w:rsidR="00374DD0" w:rsidRDefault="00374DD0" w:rsidP="00374DD0">
      <w:pPr>
        <w:pStyle w:val="Odlomakpopisa"/>
        <w:numPr>
          <w:ilvl w:val="0"/>
          <w:numId w:val="3"/>
        </w:numPr>
      </w:pPr>
      <w:r>
        <w:t>Obrazac za prijavu projekta /programa</w:t>
      </w:r>
    </w:p>
    <w:p w14:paraId="59A8FA51" w14:textId="77777777" w:rsidR="00374DD0" w:rsidRDefault="00374DD0" w:rsidP="00374DD0">
      <w:pPr>
        <w:pStyle w:val="Odlomakpopisa"/>
        <w:numPr>
          <w:ilvl w:val="0"/>
          <w:numId w:val="3"/>
        </w:numPr>
      </w:pPr>
      <w:r>
        <w:t>Obrazac proračuna</w:t>
      </w:r>
    </w:p>
    <w:p w14:paraId="4297DD94" w14:textId="77777777" w:rsidR="00374DD0" w:rsidRDefault="00374DD0" w:rsidP="00374DD0">
      <w:pPr>
        <w:pStyle w:val="Odlomakpopisa"/>
        <w:numPr>
          <w:ilvl w:val="0"/>
          <w:numId w:val="3"/>
        </w:numPr>
      </w:pPr>
      <w:r>
        <w:t>Ispis iz registra udruga ili registra neprofitabilnih organizacija ( ne stariji od 3 mjeseca od dana objave natječaja)</w:t>
      </w:r>
    </w:p>
    <w:p w14:paraId="571C53AD" w14:textId="77777777" w:rsidR="00374DD0" w:rsidRDefault="00374DD0" w:rsidP="00374DD0">
      <w:pPr>
        <w:pStyle w:val="Odlomakpopisa"/>
        <w:numPr>
          <w:ilvl w:val="0"/>
          <w:numId w:val="3"/>
        </w:numPr>
      </w:pPr>
      <w:r>
        <w:t>Detaljan opis projekta/programa</w:t>
      </w:r>
    </w:p>
    <w:p w14:paraId="74C2F6AD" w14:textId="77777777" w:rsidR="00374DD0" w:rsidRDefault="00374DD0" w:rsidP="00374DD0">
      <w:pPr>
        <w:pStyle w:val="Odlomakpopisa"/>
        <w:numPr>
          <w:ilvl w:val="0"/>
          <w:numId w:val="3"/>
        </w:numPr>
      </w:pPr>
      <w:r>
        <w:t>Preporuke, odluke o sufinanciranju projekta /programa</w:t>
      </w:r>
    </w:p>
    <w:p w14:paraId="767E3B16" w14:textId="77777777" w:rsidR="00374DD0" w:rsidRDefault="00374DD0" w:rsidP="00374DD0">
      <w:pPr>
        <w:pStyle w:val="Odlomakpopisa"/>
        <w:numPr>
          <w:ilvl w:val="0"/>
          <w:numId w:val="3"/>
        </w:numPr>
      </w:pPr>
      <w:r>
        <w:t>Materijali, publikacije, novinski članci te ostala dokumentacija koja ilustrira rad organizacije.</w:t>
      </w:r>
    </w:p>
    <w:p w14:paraId="63ADBF17" w14:textId="77777777" w:rsidR="00374DD0" w:rsidRDefault="00374DD0" w:rsidP="00374DD0">
      <w:pPr>
        <w:pStyle w:val="Odlomakpopisa"/>
        <w:ind w:left="1440"/>
      </w:pPr>
    </w:p>
    <w:p w14:paraId="1B88B830" w14:textId="77777777" w:rsidR="00374DD0" w:rsidRPr="00860162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860162">
        <w:rPr>
          <w:color w:val="00B0F0"/>
        </w:rPr>
        <w:t xml:space="preserve"> Dostava zahtjeva</w:t>
      </w:r>
    </w:p>
    <w:p w14:paraId="670ED351" w14:textId="77777777" w:rsidR="00374DD0" w:rsidRDefault="00374DD0" w:rsidP="00374DD0">
      <w:pPr>
        <w:pStyle w:val="Odlomakpopisa"/>
        <w:ind w:left="1080"/>
      </w:pPr>
      <w:r>
        <w:t>Zahtjev se dostavlja u zatvorenoj omotnici, osobno ili putem pošte na adresu:</w:t>
      </w:r>
    </w:p>
    <w:p w14:paraId="3ECDA803" w14:textId="77777777" w:rsidR="00374DD0" w:rsidRDefault="00374DD0" w:rsidP="00374DD0">
      <w:pPr>
        <w:pStyle w:val="Odlomakpopisa"/>
        <w:ind w:left="1080"/>
      </w:pPr>
      <w:r>
        <w:t>ZELINSKE KOMUNALIJE d.o.o.</w:t>
      </w:r>
    </w:p>
    <w:p w14:paraId="72B34FE8" w14:textId="77777777" w:rsidR="00374DD0" w:rsidRDefault="00374DD0" w:rsidP="00374DD0">
      <w:pPr>
        <w:pStyle w:val="Odlomakpopisa"/>
        <w:ind w:left="1080"/>
      </w:pPr>
      <w:r>
        <w:t>K. KRIZMANIĆ 1</w:t>
      </w:r>
    </w:p>
    <w:p w14:paraId="640D68CC" w14:textId="77777777" w:rsidR="00374DD0" w:rsidRDefault="00374DD0" w:rsidP="00374DD0">
      <w:pPr>
        <w:pStyle w:val="Odlomakpopisa"/>
        <w:ind w:left="1080"/>
      </w:pPr>
      <w:r>
        <w:t>10 380 SVETI IVAN ZELINA</w:t>
      </w:r>
    </w:p>
    <w:p w14:paraId="717A3B24" w14:textId="56F2BDE0" w:rsidR="00374DD0" w:rsidRDefault="00374DD0" w:rsidP="00374DD0">
      <w:pPr>
        <w:pStyle w:val="Odlomakpopisa"/>
        <w:ind w:left="1080"/>
      </w:pPr>
      <w:r>
        <w:t>S naznakom „JAVNI NATJEČAJ ZA DODJELU DONACIJA U 202</w:t>
      </w:r>
      <w:r>
        <w:t>1</w:t>
      </w:r>
      <w:r>
        <w:t>. GODINI“</w:t>
      </w:r>
    </w:p>
    <w:p w14:paraId="793BB688" w14:textId="77777777" w:rsidR="00374DD0" w:rsidRDefault="00374DD0" w:rsidP="00374DD0">
      <w:pPr>
        <w:pStyle w:val="Odlomakpopisa"/>
        <w:ind w:left="1080"/>
      </w:pPr>
    </w:p>
    <w:p w14:paraId="02D67353" w14:textId="77777777" w:rsidR="00374DD0" w:rsidRDefault="00374DD0" w:rsidP="00374DD0">
      <w:pPr>
        <w:pStyle w:val="Odlomakpopisa"/>
        <w:numPr>
          <w:ilvl w:val="1"/>
          <w:numId w:val="1"/>
        </w:numPr>
      </w:pPr>
      <w:r w:rsidRPr="001A6C28">
        <w:rPr>
          <w:color w:val="00B0F0"/>
        </w:rPr>
        <w:t xml:space="preserve"> Rok za dostavu zahtjeva</w:t>
      </w:r>
    </w:p>
    <w:p w14:paraId="7812EAA0" w14:textId="3F16EC3A" w:rsidR="00374DD0" w:rsidRPr="00356584" w:rsidRDefault="00374DD0" w:rsidP="00374DD0">
      <w:pPr>
        <w:pStyle w:val="Odlomakpopisa"/>
        <w:ind w:left="1080"/>
        <w:rPr>
          <w:b/>
        </w:rPr>
      </w:pPr>
      <w:r>
        <w:t xml:space="preserve">Rok za dostavu zahtjeva za donaciju je </w:t>
      </w:r>
      <w:r>
        <w:rPr>
          <w:b/>
        </w:rPr>
        <w:t>1</w:t>
      </w:r>
      <w:r>
        <w:rPr>
          <w:b/>
        </w:rPr>
        <w:t>7</w:t>
      </w:r>
      <w:r w:rsidRPr="00356584">
        <w:rPr>
          <w:b/>
        </w:rPr>
        <w:t xml:space="preserve">. </w:t>
      </w:r>
      <w:r>
        <w:rPr>
          <w:b/>
        </w:rPr>
        <w:t>studeni</w:t>
      </w:r>
      <w:r w:rsidRPr="00356584">
        <w:rPr>
          <w:b/>
        </w:rPr>
        <w:t xml:space="preserve"> 20</w:t>
      </w:r>
      <w:r>
        <w:rPr>
          <w:b/>
        </w:rPr>
        <w:t>2</w:t>
      </w:r>
      <w:r>
        <w:rPr>
          <w:b/>
        </w:rPr>
        <w:t>1</w:t>
      </w:r>
      <w:r w:rsidRPr="00356584">
        <w:rPr>
          <w:b/>
        </w:rPr>
        <w:t>. godine</w:t>
      </w:r>
      <w:r>
        <w:rPr>
          <w:b/>
        </w:rPr>
        <w:t xml:space="preserve"> do 14:00 sati</w:t>
      </w:r>
      <w:r w:rsidRPr="00356584">
        <w:rPr>
          <w:b/>
        </w:rPr>
        <w:t>.</w:t>
      </w:r>
    </w:p>
    <w:p w14:paraId="08BFF42B" w14:textId="77777777" w:rsidR="00374DD0" w:rsidRDefault="00374DD0" w:rsidP="00374DD0">
      <w:pPr>
        <w:pStyle w:val="Odlomakpopisa"/>
        <w:ind w:left="1080"/>
      </w:pPr>
      <w:r>
        <w:t>Zahtjev pristigli nakon roka za dostavu neće se razmatrati, pri čemu će se poštivati pravila dostave prema Zakonu o općem upravnom postupku.</w:t>
      </w:r>
    </w:p>
    <w:p w14:paraId="4706B95D" w14:textId="77777777" w:rsidR="00374DD0" w:rsidRDefault="00374DD0" w:rsidP="00374DD0">
      <w:pPr>
        <w:pStyle w:val="Odlomakpopisa"/>
        <w:ind w:left="1080"/>
      </w:pPr>
    </w:p>
    <w:p w14:paraId="6801F0E9" w14:textId="77777777" w:rsidR="00374DD0" w:rsidRPr="001A6C28" w:rsidRDefault="00374DD0" w:rsidP="00374DD0">
      <w:pPr>
        <w:pStyle w:val="Odlomakpopisa"/>
        <w:numPr>
          <w:ilvl w:val="1"/>
          <w:numId w:val="1"/>
        </w:numPr>
        <w:rPr>
          <w:color w:val="00B0F0"/>
        </w:rPr>
      </w:pPr>
      <w:r w:rsidRPr="001A6C28">
        <w:rPr>
          <w:color w:val="00B0F0"/>
        </w:rPr>
        <w:t xml:space="preserve"> Informiranje</w:t>
      </w:r>
    </w:p>
    <w:p w14:paraId="2D840977" w14:textId="77777777" w:rsidR="00374DD0" w:rsidRDefault="00374DD0" w:rsidP="00374DD0">
      <w:pPr>
        <w:pStyle w:val="Odlomakpopisa"/>
        <w:ind w:left="1080"/>
      </w:pPr>
      <w:r>
        <w:t xml:space="preserve">Sve potrebne informacije vezane uz javni natječaj mogu se dobiti slanjem upita na e-mail: </w:t>
      </w:r>
      <w:hyperlink r:id="rId8" w:history="1">
        <w:r w:rsidRPr="007827C7">
          <w:rPr>
            <w:rStyle w:val="Hiperveza"/>
          </w:rPr>
          <w:t>mario.kelebuh@zelkom.hr</w:t>
        </w:r>
      </w:hyperlink>
      <w:r>
        <w:t xml:space="preserve"> ili na broj telefona 01/ 2040 756.</w:t>
      </w:r>
    </w:p>
    <w:p w14:paraId="3D6BE682" w14:textId="77777777" w:rsidR="00374DD0" w:rsidRDefault="00374DD0" w:rsidP="00374DD0">
      <w:pPr>
        <w:pStyle w:val="Odlomakpopisa"/>
        <w:ind w:left="1080"/>
      </w:pPr>
      <w:r>
        <w:t>U svrhu osiguranja ravnopravnosti svih potencijalnih prijavitelja, davatelj sredstva ne smije davati prethodna mišljenja o prihvatljivosti pojedinog zahtjeva, niti informacije o drugim zahtjevima.</w:t>
      </w:r>
    </w:p>
    <w:p w14:paraId="6F76DF9E" w14:textId="77777777" w:rsidR="00374DD0" w:rsidRDefault="00374DD0" w:rsidP="00374DD0">
      <w:pPr>
        <w:pStyle w:val="Odlomakpopisa"/>
        <w:ind w:left="1080"/>
      </w:pPr>
    </w:p>
    <w:p w14:paraId="3E6D9ACC" w14:textId="77777777" w:rsidR="00374DD0" w:rsidRDefault="00374DD0" w:rsidP="00374DD0">
      <w:pPr>
        <w:pStyle w:val="Odlomakpopisa"/>
        <w:ind w:left="1080"/>
      </w:pPr>
    </w:p>
    <w:p w14:paraId="0DD85B41" w14:textId="77777777" w:rsidR="00374DD0" w:rsidRPr="00356584" w:rsidRDefault="00374DD0" w:rsidP="00374DD0">
      <w:pPr>
        <w:pStyle w:val="Odlomakpopisa"/>
        <w:numPr>
          <w:ilvl w:val="0"/>
          <w:numId w:val="1"/>
        </w:numPr>
        <w:rPr>
          <w:b/>
        </w:rPr>
      </w:pPr>
      <w:r w:rsidRPr="00356584">
        <w:rPr>
          <w:b/>
        </w:rPr>
        <w:t>PROCJENA ZAHTJEVA, DONOŠENJE ODLUKE I SKLAPANJE UGOVORA</w:t>
      </w:r>
    </w:p>
    <w:p w14:paraId="4031899B" w14:textId="77777777" w:rsidR="00374DD0" w:rsidRPr="00F8223E" w:rsidRDefault="00374DD0" w:rsidP="00374DD0">
      <w:pPr>
        <w:pStyle w:val="Odlomakpopisa"/>
        <w:rPr>
          <w:color w:val="00B0F0"/>
        </w:rPr>
      </w:pPr>
      <w:r w:rsidRPr="00F8223E">
        <w:rPr>
          <w:color w:val="00B0F0"/>
        </w:rPr>
        <w:t>3.1 Procjena zahtjeva</w:t>
      </w:r>
    </w:p>
    <w:p w14:paraId="4778D39A" w14:textId="77777777" w:rsidR="00374DD0" w:rsidRDefault="00374DD0" w:rsidP="00374DD0">
      <w:pPr>
        <w:pStyle w:val="Odlomakpopisa"/>
      </w:pPr>
      <w:r>
        <w:t xml:space="preserve">      Sve zaprimljene zahtjeve razmatra Povjerenstvo za donacije i sponzorstva </w:t>
      </w:r>
    </w:p>
    <w:p w14:paraId="015AA20D" w14:textId="77777777" w:rsidR="00374DD0" w:rsidRDefault="00374DD0" w:rsidP="00374DD0">
      <w:pPr>
        <w:pStyle w:val="Odlomakpopisa"/>
      </w:pPr>
      <w:r>
        <w:t xml:space="preserve">      ( u daljnjem tekstu: Povjerenstvo). </w:t>
      </w:r>
    </w:p>
    <w:p w14:paraId="0D077DCE" w14:textId="77777777" w:rsidR="00374DD0" w:rsidRDefault="00374DD0" w:rsidP="00374DD0">
      <w:pPr>
        <w:pStyle w:val="Odlomakpopisa"/>
      </w:pPr>
      <w:r>
        <w:t xml:space="preserve">        Povjerenstvo razmatra i ocjenjuje ispunjenje formalnih i drugih uvjeta natječaja </w:t>
      </w:r>
    </w:p>
    <w:p w14:paraId="7371FA56" w14:textId="77777777" w:rsidR="00374DD0" w:rsidRDefault="00374DD0" w:rsidP="00374DD0">
      <w:pPr>
        <w:pStyle w:val="Odlomakpopisa"/>
      </w:pPr>
      <w:r>
        <w:t xml:space="preserve">        te daje prijedlog za odobravanje financijskih sredstava direktoru Društva.</w:t>
      </w:r>
    </w:p>
    <w:p w14:paraId="769DAAEA" w14:textId="77777777" w:rsidR="00374DD0" w:rsidRDefault="00374DD0" w:rsidP="00374DD0">
      <w:pPr>
        <w:pStyle w:val="Odlomakpopisa"/>
      </w:pPr>
    </w:p>
    <w:p w14:paraId="19B2CA5F" w14:textId="77777777" w:rsidR="00374DD0" w:rsidRPr="00F8223E" w:rsidRDefault="00374DD0" w:rsidP="00374DD0">
      <w:pPr>
        <w:pStyle w:val="Odlomakpopisa"/>
        <w:rPr>
          <w:color w:val="00B0F0"/>
        </w:rPr>
      </w:pPr>
      <w:r w:rsidRPr="00F8223E">
        <w:rPr>
          <w:color w:val="00B0F0"/>
        </w:rPr>
        <w:t>3.2. Donošenje odluke o financiranju projekta /programa</w:t>
      </w:r>
    </w:p>
    <w:p w14:paraId="7B0A5F9F" w14:textId="77777777" w:rsidR="00374DD0" w:rsidRDefault="00374DD0" w:rsidP="00374DD0">
      <w:pPr>
        <w:pStyle w:val="Odlomakpopisa"/>
      </w:pPr>
      <w:r>
        <w:t xml:space="preserve">       Na temelje prijedloga Povjerenstva direktor Društva donosi Odluku o   </w:t>
      </w:r>
    </w:p>
    <w:p w14:paraId="5803510B" w14:textId="77777777" w:rsidR="00374DD0" w:rsidRDefault="00374DD0" w:rsidP="00374DD0">
      <w:pPr>
        <w:pStyle w:val="Odlomakpopisa"/>
      </w:pPr>
      <w:r>
        <w:t xml:space="preserve">       projekatima/programima kojima su odobrena financijska sredstva.</w:t>
      </w:r>
    </w:p>
    <w:p w14:paraId="1248FD9F" w14:textId="77777777" w:rsidR="00374DD0" w:rsidRDefault="00374DD0" w:rsidP="00374DD0">
      <w:pPr>
        <w:pStyle w:val="Odlomakpopisa"/>
      </w:pPr>
    </w:p>
    <w:p w14:paraId="15368273" w14:textId="77777777" w:rsidR="00374DD0" w:rsidRDefault="00374DD0" w:rsidP="00374DD0">
      <w:pPr>
        <w:pStyle w:val="Odlomakpopisa"/>
      </w:pPr>
    </w:p>
    <w:p w14:paraId="67372667" w14:textId="77777777" w:rsidR="00374DD0" w:rsidRPr="00F8223E" w:rsidRDefault="00374DD0" w:rsidP="00374DD0">
      <w:pPr>
        <w:pStyle w:val="Odlomakpopisa"/>
        <w:rPr>
          <w:color w:val="00B0F0"/>
        </w:rPr>
      </w:pPr>
      <w:r w:rsidRPr="00F8223E">
        <w:rPr>
          <w:color w:val="00B0F0"/>
        </w:rPr>
        <w:t>3.3. Sklapanje Ugovora</w:t>
      </w:r>
    </w:p>
    <w:p w14:paraId="49C93933" w14:textId="77777777" w:rsidR="00374DD0" w:rsidRDefault="00374DD0" w:rsidP="00374DD0">
      <w:pPr>
        <w:pStyle w:val="Odlomakpopisa"/>
      </w:pPr>
      <w:r>
        <w:t xml:space="preserve">       Sa podnositeljem zahtjeva koji su udovoljili propisanim natječajnim uvjetima i </w:t>
      </w:r>
    </w:p>
    <w:p w14:paraId="47A43610" w14:textId="77777777" w:rsidR="00374DD0" w:rsidRDefault="00374DD0" w:rsidP="00374DD0">
      <w:pPr>
        <w:pStyle w:val="Odlomakpopisa"/>
      </w:pPr>
      <w:r>
        <w:t xml:space="preserve">       ostvarili financijsku potporu, sklopiti će se ugovor o financiranju/sufinanciranju </w:t>
      </w:r>
    </w:p>
    <w:p w14:paraId="5A348247" w14:textId="77777777" w:rsidR="00374DD0" w:rsidRDefault="00374DD0" w:rsidP="00374DD0">
      <w:pPr>
        <w:pStyle w:val="Odlomakpopisa"/>
      </w:pPr>
      <w:r>
        <w:t xml:space="preserve">       projekta/programa, najkasnije u roku od </w:t>
      </w:r>
      <w:r>
        <w:t>3</w:t>
      </w:r>
      <w:r>
        <w:t xml:space="preserve">0 dana </w:t>
      </w:r>
      <w:r>
        <w:t xml:space="preserve">od dana </w:t>
      </w:r>
      <w:r>
        <w:t xml:space="preserve">donošenja odluke o </w:t>
      </w:r>
      <w:r>
        <w:t xml:space="preserve"> </w:t>
      </w:r>
    </w:p>
    <w:p w14:paraId="01BAEA2B" w14:textId="02D4123A" w:rsidR="00374DD0" w:rsidRDefault="00374DD0" w:rsidP="00374DD0">
      <w:pPr>
        <w:pStyle w:val="Odlomakpopisa"/>
      </w:pPr>
      <w:r>
        <w:t xml:space="preserve">       </w:t>
      </w:r>
      <w:r>
        <w:t>financiranju.</w:t>
      </w:r>
    </w:p>
    <w:p w14:paraId="7AB62BBD" w14:textId="77777777" w:rsidR="00374DD0" w:rsidRDefault="00374DD0" w:rsidP="00374DD0">
      <w:pPr>
        <w:pStyle w:val="Odlomakpopisa"/>
      </w:pPr>
    </w:p>
    <w:p w14:paraId="39B8F3BD" w14:textId="77777777" w:rsidR="00374DD0" w:rsidRDefault="00374DD0" w:rsidP="00374DD0">
      <w:pPr>
        <w:pStyle w:val="Odlomakpopisa"/>
      </w:pPr>
      <w:r>
        <w:t>Na sva pitanja koja nisu uređena ovim Uputama primjenjuju se odredbe Uredbe o kriterijima, mjerilima i postupcima financiranja i ugovaranja programa i projekata od interesa za opće dobro koje provode udruge („Narodne novine“, br. 26/15)</w:t>
      </w:r>
    </w:p>
    <w:p w14:paraId="076B70CE" w14:textId="77777777" w:rsidR="00374DD0" w:rsidRDefault="00374DD0" w:rsidP="00374DD0">
      <w:pPr>
        <w:pStyle w:val="Odlomakpopisa"/>
      </w:pPr>
    </w:p>
    <w:p w14:paraId="3FD34BD4" w14:textId="77777777" w:rsidR="00374DD0" w:rsidRDefault="00374DD0" w:rsidP="00374DD0">
      <w:pPr>
        <w:pStyle w:val="Odlomakpopisa"/>
      </w:pPr>
    </w:p>
    <w:p w14:paraId="2810D850" w14:textId="57DD4252" w:rsidR="00374DD0" w:rsidRDefault="00374DD0" w:rsidP="00374DD0">
      <w:pPr>
        <w:pStyle w:val="Odlomakpopisa"/>
      </w:pPr>
      <w:r>
        <w:t xml:space="preserve">U Sv. I. Zelini, </w:t>
      </w:r>
      <w:r>
        <w:t xml:space="preserve">11. studeni </w:t>
      </w:r>
      <w:r>
        <w:t>202</w:t>
      </w:r>
      <w:r>
        <w:t>1</w:t>
      </w:r>
      <w:r>
        <w:t>. godini.</w:t>
      </w:r>
    </w:p>
    <w:p w14:paraId="294735CD" w14:textId="77777777" w:rsidR="00374DD0" w:rsidRDefault="00374DD0" w:rsidP="00374DD0"/>
    <w:p w14:paraId="2BE7D0EA" w14:textId="77777777" w:rsidR="00374DD0" w:rsidRDefault="00374DD0" w:rsidP="00374DD0">
      <w:pPr>
        <w:pStyle w:val="Odlomakpopisa"/>
      </w:pPr>
    </w:p>
    <w:p w14:paraId="774679DF" w14:textId="77777777" w:rsidR="00374DD0" w:rsidRPr="00F8223E" w:rsidRDefault="00374DD0" w:rsidP="00374DD0">
      <w:pPr>
        <w:pStyle w:val="Odlomakpopisa"/>
        <w:rPr>
          <w:b/>
        </w:rPr>
      </w:pPr>
      <w:r w:rsidRPr="00F8223E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</w:t>
      </w:r>
      <w:r w:rsidRPr="00F8223E">
        <w:rPr>
          <w:b/>
        </w:rPr>
        <w:t>DIREKTOR:</w:t>
      </w:r>
    </w:p>
    <w:p w14:paraId="65BE4A2F" w14:textId="77777777" w:rsidR="00374DD0" w:rsidRDefault="00374DD0" w:rsidP="00374DD0">
      <w:pPr>
        <w:pStyle w:val="Odlomakpopisa"/>
      </w:pPr>
    </w:p>
    <w:p w14:paraId="5030D5C0" w14:textId="77777777" w:rsidR="00374DD0" w:rsidRDefault="00374DD0" w:rsidP="00374DD0">
      <w:pPr>
        <w:pStyle w:val="Odlomakpopisa"/>
      </w:pPr>
    </w:p>
    <w:p w14:paraId="7C84F712" w14:textId="77777777" w:rsidR="00374DD0" w:rsidRDefault="00374DD0" w:rsidP="00374DD0">
      <w:pPr>
        <w:pStyle w:val="Odlomakpopisa"/>
      </w:pPr>
      <w:r>
        <w:t xml:space="preserve">                                                                                     Ivan Dananić, dipl.ing.</w:t>
      </w:r>
    </w:p>
    <w:p w14:paraId="140762F4" w14:textId="77777777" w:rsidR="00374DD0" w:rsidRDefault="00374DD0" w:rsidP="00374DD0"/>
    <w:p w14:paraId="7A6BF664" w14:textId="77777777" w:rsidR="00374DD0" w:rsidRDefault="00374DD0" w:rsidP="00374DD0">
      <w:pPr>
        <w:pStyle w:val="Odlomakpopisa"/>
        <w:ind w:left="1080"/>
      </w:pPr>
    </w:p>
    <w:p w14:paraId="1AD84CAC" w14:textId="77777777" w:rsidR="00374DD0" w:rsidRDefault="00374DD0" w:rsidP="00374DD0"/>
    <w:p w14:paraId="57FA79B5" w14:textId="77777777" w:rsidR="00C72AE8" w:rsidRDefault="00C72AE8"/>
    <w:sectPr w:rsidR="00C7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7E78"/>
    <w:multiLevelType w:val="hybridMultilevel"/>
    <w:tmpl w:val="EEFE40B0"/>
    <w:lvl w:ilvl="0" w:tplc="ADE83A9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785A1A"/>
    <w:multiLevelType w:val="multilevel"/>
    <w:tmpl w:val="0E66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B0F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36C3DFA"/>
    <w:multiLevelType w:val="hybridMultilevel"/>
    <w:tmpl w:val="C714C33C"/>
    <w:lvl w:ilvl="0" w:tplc="5366FC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D0"/>
    <w:rsid w:val="00374DD0"/>
    <w:rsid w:val="00C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CC9F"/>
  <w15:chartTrackingRefBased/>
  <w15:docId w15:val="{295CE56D-A051-4FA7-ABD1-3BFCE4AB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D0"/>
    <w:rPr>
      <w:bCs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4DD0"/>
    <w:pPr>
      <w:ind w:left="720"/>
      <w:contextualSpacing/>
    </w:pPr>
  </w:style>
  <w:style w:type="paragraph" w:styleId="Bezproreda">
    <w:name w:val="No Spacing"/>
    <w:uiPriority w:val="1"/>
    <w:qFormat/>
    <w:rsid w:val="00374DD0"/>
    <w:pPr>
      <w:spacing w:after="0" w:line="240" w:lineRule="auto"/>
    </w:pPr>
    <w:rPr>
      <w:bCs w:val="0"/>
    </w:rPr>
  </w:style>
  <w:style w:type="character" w:styleId="Hiperveza">
    <w:name w:val="Hyperlink"/>
    <w:basedOn w:val="Zadanifontodlomka"/>
    <w:uiPriority w:val="99"/>
    <w:unhideWhenUsed/>
    <w:rsid w:val="00374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kelebuh@zelk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lk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elkom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Kelebuh</dc:creator>
  <cp:keywords/>
  <dc:description/>
  <cp:lastModifiedBy>Mario Kelebuh</cp:lastModifiedBy>
  <cp:revision>1</cp:revision>
  <dcterms:created xsi:type="dcterms:W3CDTF">2021-11-11T08:06:00Z</dcterms:created>
  <dcterms:modified xsi:type="dcterms:W3CDTF">2021-11-11T08:09:00Z</dcterms:modified>
</cp:coreProperties>
</file>